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137397A2" w:rsidR="00E469D0" w:rsidRDefault="007827D0" w:rsidP="00E469D0">
      <w:pPr>
        <w:jc w:val="right"/>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440C0F">
        <w:rPr>
          <w:rFonts w:ascii="Arial" w:hAnsi="Arial" w:cs="Arial"/>
        </w:rPr>
        <w:t>3</w:t>
      </w:r>
      <w:r w:rsidR="00C76409">
        <w:rPr>
          <w:rFonts w:ascii="Arial" w:hAnsi="Arial" w:cs="Arial"/>
        </w:rPr>
        <w:t>/5/</w:t>
      </w:r>
      <w:r w:rsidR="000B2D66">
        <w:rPr>
          <w:rFonts w:ascii="Arial" w:hAnsi="Arial" w:cs="Arial"/>
        </w:rPr>
        <w:t>22</w:t>
      </w:r>
    </w:p>
    <w:p w14:paraId="3DDFB5FA" w14:textId="77777777" w:rsidR="00BE3A7D" w:rsidRDefault="00E469D0" w:rsidP="00E13548">
      <w:r>
        <w:t xml:space="preserve">              </w:t>
      </w:r>
    </w:p>
    <w:tbl>
      <w:tblPr>
        <w:tblStyle w:val="TableGrid"/>
        <w:tblW w:w="9242" w:type="dxa"/>
        <w:tblLayout w:type="fixed"/>
        <w:tblLook w:val="04A0" w:firstRow="1" w:lastRow="0" w:firstColumn="1" w:lastColumn="0" w:noHBand="0" w:noVBand="1"/>
      </w:tblPr>
      <w:tblGrid>
        <w:gridCol w:w="4106"/>
        <w:gridCol w:w="515"/>
        <w:gridCol w:w="4621"/>
      </w:tblGrid>
      <w:tr w:rsidR="007827D0" w14:paraId="586ADBC2" w14:textId="77777777" w:rsidTr="00755AED">
        <w:tc>
          <w:tcPr>
            <w:tcW w:w="9242" w:type="dxa"/>
            <w:gridSpan w:val="3"/>
          </w:tcPr>
          <w:p w14:paraId="4A54FEC7" w14:textId="0FD21275"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170C92DD" w14:textId="433605B5" w:rsidR="00CA3838" w:rsidRPr="00042248" w:rsidRDefault="002839F7" w:rsidP="00454376">
            <w:pPr>
              <w:spacing w:line="360" w:lineRule="auto"/>
              <w:rPr>
                <w:rFonts w:ascii="Arial Narrow" w:hAnsi="Arial Narrow" w:cs="Arial"/>
              </w:rPr>
            </w:pPr>
            <w:r>
              <w:rPr>
                <w:rFonts w:ascii="Arial Narrow" w:hAnsi="Arial Narrow" w:cs="Arial"/>
              </w:rPr>
              <w:t>Welcome to the latest newsletter</w:t>
            </w:r>
            <w:r w:rsidR="00C76409">
              <w:rPr>
                <w:rFonts w:ascii="Arial Narrow" w:hAnsi="Arial Narrow" w:cs="Arial"/>
              </w:rPr>
              <w:t>- the first of the summer term. We have a busy and exciting term ahead and there is a lot to fit in. Please do look at the dates at the end of the letter for more information.</w:t>
            </w:r>
          </w:p>
        </w:tc>
      </w:tr>
      <w:tr w:rsidR="00966CFB" w14:paraId="6CD6E112" w14:textId="77777777" w:rsidTr="00755AED">
        <w:tc>
          <w:tcPr>
            <w:tcW w:w="9242" w:type="dxa"/>
            <w:gridSpan w:val="3"/>
          </w:tcPr>
          <w:p w14:paraId="048D9DA0" w14:textId="77777777" w:rsidR="00C76409" w:rsidRDefault="00C76409" w:rsidP="005204E3">
            <w:pPr>
              <w:spacing w:line="360" w:lineRule="auto"/>
              <w:rPr>
                <w:rFonts w:ascii="Arial Narrow" w:hAnsi="Arial Narrow" w:cs="Arial"/>
                <w:b/>
              </w:rPr>
            </w:pPr>
          </w:p>
          <w:p w14:paraId="34D5C49B" w14:textId="212E3400" w:rsidR="00F11F81" w:rsidRDefault="00C76409" w:rsidP="005204E3">
            <w:pPr>
              <w:spacing w:line="360" w:lineRule="auto"/>
              <w:rPr>
                <w:rFonts w:ascii="Arial Narrow" w:hAnsi="Arial Narrow" w:cs="Arial"/>
                <w:b/>
              </w:rPr>
            </w:pPr>
            <w:r w:rsidRPr="00C76409">
              <w:rPr>
                <w:rFonts w:ascii="Arial Narrow" w:hAnsi="Arial Narrow" w:cs="Arial"/>
                <w:b/>
              </w:rPr>
              <w:t>Staffing update:</w:t>
            </w:r>
          </w:p>
          <w:p w14:paraId="2F07598E" w14:textId="2706922E" w:rsidR="00C76409" w:rsidRDefault="00C76409" w:rsidP="005204E3">
            <w:pPr>
              <w:spacing w:line="360" w:lineRule="auto"/>
              <w:rPr>
                <w:rFonts w:ascii="Arial Narrow" w:hAnsi="Arial Narrow" w:cs="Arial"/>
              </w:rPr>
            </w:pPr>
            <w:r w:rsidRPr="00C76409">
              <w:rPr>
                <w:rFonts w:ascii="Arial Narrow" w:hAnsi="Arial Narrow" w:cs="Arial"/>
              </w:rPr>
              <w:t>I am delighted to tell you that Mrs Ste</w:t>
            </w:r>
            <w:r>
              <w:rPr>
                <w:rFonts w:ascii="Arial Narrow" w:hAnsi="Arial Narrow" w:cs="Arial"/>
              </w:rPr>
              <w:t>v</w:t>
            </w:r>
            <w:r w:rsidRPr="00C76409">
              <w:rPr>
                <w:rFonts w:ascii="Arial Narrow" w:hAnsi="Arial Narrow" w:cs="Arial"/>
              </w:rPr>
              <w:t>ens is back with us full-time in Reception. Many thanks to Mrs Mahoney who stepped in and did an amazing job teaching Reception last term.</w:t>
            </w:r>
          </w:p>
          <w:p w14:paraId="4222C135" w14:textId="47E4AA63" w:rsidR="00C76409" w:rsidRDefault="00C76409" w:rsidP="005204E3">
            <w:pPr>
              <w:spacing w:line="360" w:lineRule="auto"/>
              <w:rPr>
                <w:rFonts w:ascii="Arial Narrow" w:hAnsi="Arial Narrow" w:cs="Arial"/>
              </w:rPr>
            </w:pPr>
            <w:r>
              <w:rPr>
                <w:rFonts w:ascii="Arial Narrow" w:hAnsi="Arial Narrow" w:cs="Arial"/>
              </w:rPr>
              <w:t>I am also delighted to let you know that Mrs Graham will be returning from maternity leave after May half term. She will be teaching Class 2 (Y1 and 2) on a Monday, Tuesday and Wednesday and Mrs Houghton will continue to teach the class on a Thursday and Friday. Mrs Graham will be spending some time in school before half term working alongside Mrs Houghton and getting to know the children again.</w:t>
            </w:r>
          </w:p>
          <w:p w14:paraId="5F3AC650" w14:textId="07738B00" w:rsidR="00A625A7" w:rsidRPr="00966CFB" w:rsidRDefault="00A625A7" w:rsidP="00C76409">
            <w:pPr>
              <w:pStyle w:val="NormalWeb"/>
              <w:shd w:val="clear" w:color="auto" w:fill="FFFFFF"/>
              <w:spacing w:before="0" w:beforeAutospacing="0" w:line="330" w:lineRule="atLeast"/>
              <w:rPr>
                <w:rFonts w:ascii="Arial Narrow" w:hAnsi="Arial Narrow" w:cs="Arial"/>
              </w:rPr>
            </w:pPr>
          </w:p>
        </w:tc>
      </w:tr>
      <w:tr w:rsidR="001229C5" w14:paraId="424BFD80" w14:textId="77777777" w:rsidTr="00755AED">
        <w:tc>
          <w:tcPr>
            <w:tcW w:w="4106" w:type="dxa"/>
          </w:tcPr>
          <w:p w14:paraId="713625E9" w14:textId="77777777" w:rsidR="009D456C" w:rsidRDefault="009D456C" w:rsidP="00A70DDB">
            <w:pPr>
              <w:spacing w:line="360" w:lineRule="auto"/>
              <w:rPr>
                <w:rFonts w:ascii="Arial Narrow" w:hAnsi="Arial Narrow" w:cs="Arial"/>
                <w:b/>
              </w:rPr>
            </w:pPr>
          </w:p>
          <w:p w14:paraId="7CAA44E8" w14:textId="76994698" w:rsidR="00A70DDB" w:rsidRDefault="00454376" w:rsidP="00A70DDB">
            <w:pPr>
              <w:spacing w:line="360" w:lineRule="auto"/>
              <w:rPr>
                <w:rFonts w:ascii="Arial Narrow" w:hAnsi="Arial Narrow" w:cs="Arial"/>
                <w:b/>
              </w:rPr>
            </w:pPr>
            <w:r w:rsidRPr="00454376">
              <w:rPr>
                <w:rFonts w:ascii="Arial Narrow" w:hAnsi="Arial Narrow" w:cs="Arial"/>
                <w:b/>
              </w:rPr>
              <w:t>Mini Police</w:t>
            </w:r>
            <w:r w:rsidR="00A70DDB" w:rsidRPr="00454376">
              <w:rPr>
                <w:rFonts w:ascii="Arial Narrow" w:hAnsi="Arial Narrow" w:cs="Arial"/>
                <w:b/>
              </w:rPr>
              <w:t xml:space="preserve"> </w:t>
            </w:r>
          </w:p>
          <w:p w14:paraId="02FA9783" w14:textId="7A7DDE98" w:rsidR="00440C0F" w:rsidRPr="00440C0F" w:rsidRDefault="00440C0F" w:rsidP="008C7393">
            <w:pPr>
              <w:spacing w:line="360" w:lineRule="auto"/>
              <w:rPr>
                <w:rFonts w:ascii="Arial Narrow" w:hAnsi="Arial Narrow" w:cs="Arial"/>
              </w:rPr>
            </w:pPr>
            <w:r w:rsidRPr="00440C0F">
              <w:rPr>
                <w:rFonts w:ascii="Arial Narrow" w:hAnsi="Arial Narrow" w:cs="Arial"/>
              </w:rPr>
              <w:t xml:space="preserve">Our Mini Police have been </w:t>
            </w:r>
            <w:r w:rsidR="008C7393">
              <w:rPr>
                <w:rFonts w:ascii="Arial Narrow" w:hAnsi="Arial Narrow" w:cs="Arial"/>
              </w:rPr>
              <w:t>really busy recently. They had a visit from the police dog unit</w:t>
            </w:r>
            <w:r w:rsidR="00861FC8">
              <w:rPr>
                <w:rFonts w:ascii="Arial Narrow" w:hAnsi="Arial Narrow" w:cs="Arial"/>
              </w:rPr>
              <w:t xml:space="preserve"> and have had some training on water safety messages which they will be delivering across school later this term. They have been invited to be on duty at the Northumberland show (</w:t>
            </w:r>
            <w:r w:rsidR="00BB6671">
              <w:rPr>
                <w:rFonts w:ascii="Arial Narrow" w:hAnsi="Arial Narrow" w:cs="Arial"/>
              </w:rPr>
              <w:t>m</w:t>
            </w:r>
            <w:r w:rsidR="00861FC8">
              <w:rPr>
                <w:rFonts w:ascii="Arial Narrow" w:hAnsi="Arial Narrow" w:cs="Arial"/>
              </w:rPr>
              <w:t xml:space="preserve">ore details will be going to parents shortly) and will be out with the speed gun again soon. </w:t>
            </w:r>
          </w:p>
        </w:tc>
        <w:tc>
          <w:tcPr>
            <w:tcW w:w="5136" w:type="dxa"/>
            <w:gridSpan w:val="2"/>
          </w:tcPr>
          <w:p w14:paraId="3CE624E0" w14:textId="77777777" w:rsidR="00BB6671" w:rsidRDefault="00BB6671" w:rsidP="005204E3">
            <w:pPr>
              <w:spacing w:line="360" w:lineRule="auto"/>
              <w:rPr>
                <w:rFonts w:ascii="Arial Narrow" w:hAnsi="Arial Narrow" w:cs="Arial"/>
                <w:b/>
              </w:rPr>
            </w:pPr>
          </w:p>
          <w:p w14:paraId="5A482CB3" w14:textId="2CFB39D3" w:rsidR="005229E2" w:rsidRDefault="00861FC8" w:rsidP="005204E3">
            <w:pPr>
              <w:spacing w:line="360" w:lineRule="auto"/>
              <w:rPr>
                <w:rFonts w:ascii="Arial Narrow" w:hAnsi="Arial Narrow" w:cs="Arial"/>
                <w:b/>
              </w:rPr>
            </w:pPr>
            <w:r w:rsidRPr="00861FC8">
              <w:rPr>
                <w:rFonts w:ascii="Arial Narrow" w:hAnsi="Arial Narrow" w:cs="Arial"/>
                <w:b/>
              </w:rPr>
              <w:t>Hadrian’s Wall 1900</w:t>
            </w:r>
            <w:r w:rsidRPr="00861FC8">
              <w:rPr>
                <w:rFonts w:ascii="Arial Narrow" w:hAnsi="Arial Narrow" w:cs="Arial"/>
                <w:b/>
                <w:vertAlign w:val="superscript"/>
              </w:rPr>
              <w:t>th</w:t>
            </w:r>
            <w:r w:rsidRPr="00861FC8">
              <w:rPr>
                <w:rFonts w:ascii="Arial Narrow" w:hAnsi="Arial Narrow" w:cs="Arial"/>
                <w:b/>
              </w:rPr>
              <w:t xml:space="preserve"> Anniversary</w:t>
            </w:r>
          </w:p>
          <w:p w14:paraId="1EA046B4" w14:textId="772EB4F6" w:rsidR="00861FC8" w:rsidRPr="00861FC8" w:rsidRDefault="00861FC8" w:rsidP="005204E3">
            <w:pPr>
              <w:spacing w:line="360" w:lineRule="auto"/>
              <w:rPr>
                <w:rFonts w:ascii="Arial Narrow" w:hAnsi="Arial Narrow" w:cs="Arial"/>
              </w:rPr>
            </w:pPr>
            <w:r>
              <w:rPr>
                <w:rFonts w:ascii="Arial Narrow" w:hAnsi="Arial Narrow" w:cs="Arial"/>
              </w:rPr>
              <w:t>Children in Class 3 and 4 had an amazing drumming, dance and drama workshop last week delivered by staff from Haydon Bridge High School. The workshop is being deliver</w:t>
            </w:r>
            <w:r w:rsidR="00BB6671">
              <w:rPr>
                <w:rFonts w:ascii="Arial Narrow" w:hAnsi="Arial Narrow" w:cs="Arial"/>
              </w:rPr>
              <w:t>e</w:t>
            </w:r>
            <w:r>
              <w:rPr>
                <w:rFonts w:ascii="Arial Narrow" w:hAnsi="Arial Narrow" w:cs="Arial"/>
              </w:rPr>
              <w:t>d to all of the schools in the partnership</w:t>
            </w:r>
            <w:r w:rsidR="00BB6671">
              <w:rPr>
                <w:rFonts w:ascii="Arial Narrow" w:hAnsi="Arial Narrow" w:cs="Arial"/>
              </w:rPr>
              <w:t xml:space="preserve"> and the plan is that all of the children will be performing at the same time in June on Hadrian’s Wall. It should be a fantastic experience.</w:t>
            </w:r>
          </w:p>
          <w:p w14:paraId="5D348813" w14:textId="43552E5F" w:rsidR="005229E2" w:rsidRDefault="005229E2" w:rsidP="005204E3">
            <w:pPr>
              <w:spacing w:line="360" w:lineRule="auto"/>
              <w:rPr>
                <w:rFonts w:ascii="Arial Narrow" w:hAnsi="Arial Narrow" w:cs="Arial"/>
              </w:rPr>
            </w:pPr>
          </w:p>
          <w:p w14:paraId="35E0DAD0" w14:textId="77777777" w:rsidR="005229E2" w:rsidRDefault="005229E2" w:rsidP="005204E3">
            <w:pPr>
              <w:spacing w:line="360" w:lineRule="auto"/>
              <w:rPr>
                <w:rFonts w:ascii="Arial Narrow" w:hAnsi="Arial Narrow" w:cs="Arial"/>
              </w:rPr>
            </w:pPr>
          </w:p>
          <w:p w14:paraId="394E02BD" w14:textId="77777777" w:rsidR="00723461" w:rsidRPr="00A70DDB" w:rsidRDefault="00723461" w:rsidP="005204E3">
            <w:pPr>
              <w:spacing w:line="360" w:lineRule="auto"/>
              <w:rPr>
                <w:rFonts w:ascii="Arial Narrow" w:hAnsi="Arial Narrow" w:cs="Arial"/>
              </w:rPr>
            </w:pPr>
          </w:p>
          <w:p w14:paraId="629326FF" w14:textId="77777777" w:rsidR="001229C5" w:rsidRPr="001031B9" w:rsidRDefault="001229C5" w:rsidP="005204E3">
            <w:pPr>
              <w:spacing w:line="360" w:lineRule="auto"/>
              <w:rPr>
                <w:rFonts w:ascii="Arial Narrow" w:hAnsi="Arial Narrow" w:cs="Arial"/>
                <w:b/>
              </w:rPr>
            </w:pPr>
          </w:p>
        </w:tc>
      </w:tr>
      <w:tr w:rsidR="0067006D" w14:paraId="780D1F11" w14:textId="77777777" w:rsidTr="00755AED">
        <w:tc>
          <w:tcPr>
            <w:tcW w:w="9242" w:type="dxa"/>
            <w:gridSpan w:val="3"/>
          </w:tcPr>
          <w:p w14:paraId="42E6E8FC" w14:textId="11E09484" w:rsidR="0067006D" w:rsidRDefault="00942D35" w:rsidP="005204E3">
            <w:pPr>
              <w:spacing w:line="360" w:lineRule="auto"/>
              <w:rPr>
                <w:rFonts w:ascii="Arial Narrow" w:hAnsi="Arial Narrow" w:cs="Arial"/>
                <w:b/>
              </w:rPr>
            </w:pPr>
            <w:r w:rsidRPr="00942D35">
              <w:rPr>
                <w:rFonts w:ascii="Arial Narrow" w:hAnsi="Arial Narrow" w:cs="Arial"/>
                <w:b/>
              </w:rPr>
              <w:t>Stars of the week</w:t>
            </w:r>
          </w:p>
          <w:p w14:paraId="0659B26B" w14:textId="1C94EA92" w:rsidR="0014438D" w:rsidRDefault="0014438D" w:rsidP="005204E3">
            <w:pPr>
              <w:spacing w:line="360" w:lineRule="auto"/>
              <w:rPr>
                <w:rFonts w:ascii="Arial Narrow" w:hAnsi="Arial Narrow" w:cs="Arial"/>
              </w:rPr>
            </w:pPr>
            <w:r w:rsidRPr="0014438D">
              <w:rPr>
                <w:rFonts w:ascii="Arial Narrow" w:hAnsi="Arial Narrow" w:cs="Arial"/>
              </w:rPr>
              <w:t>Each week, class teachers choose pupils who have particularly impressed them to receive a star of the week certificate.</w:t>
            </w:r>
            <w:r w:rsidR="00567A6C">
              <w:rPr>
                <w:rFonts w:ascii="Arial Narrow" w:hAnsi="Arial Narrow" w:cs="Arial"/>
              </w:rPr>
              <w:t xml:space="preserve"> Here are our </w:t>
            </w:r>
            <w:r w:rsidR="000A0143">
              <w:rPr>
                <w:rFonts w:ascii="Arial Narrow" w:hAnsi="Arial Narrow" w:cs="Arial"/>
              </w:rPr>
              <w:t xml:space="preserve">stars for </w:t>
            </w:r>
            <w:r w:rsidR="00BB6671">
              <w:rPr>
                <w:rFonts w:ascii="Arial Narrow" w:hAnsi="Arial Narrow" w:cs="Arial"/>
              </w:rPr>
              <w:t>last week:</w:t>
            </w:r>
          </w:p>
          <w:p w14:paraId="5D29CFAD" w14:textId="5DBB542E" w:rsidR="004555A3" w:rsidRDefault="004555A3" w:rsidP="005204E3">
            <w:pPr>
              <w:spacing w:line="360" w:lineRule="auto"/>
              <w:rPr>
                <w:rFonts w:ascii="Arial Narrow" w:hAnsi="Arial Narrow" w:cs="Arial"/>
              </w:rPr>
            </w:pPr>
            <w:r>
              <w:rPr>
                <w:rFonts w:ascii="Arial Narrow" w:hAnsi="Arial Narrow" w:cs="Arial"/>
              </w:rPr>
              <w:t xml:space="preserve">Class 1: </w:t>
            </w:r>
            <w:r w:rsidR="00274254">
              <w:rPr>
                <w:rFonts w:ascii="Arial Narrow" w:hAnsi="Arial Narrow" w:cs="Arial"/>
              </w:rPr>
              <w:t>Greta</w:t>
            </w:r>
            <w:r w:rsidR="009D456C">
              <w:rPr>
                <w:rFonts w:ascii="Arial Narrow" w:hAnsi="Arial Narrow" w:cs="Arial"/>
              </w:rPr>
              <w:t xml:space="preserve"> and</w:t>
            </w:r>
            <w:r w:rsidR="00274254">
              <w:rPr>
                <w:rFonts w:ascii="Arial Narrow" w:hAnsi="Arial Narrow" w:cs="Arial"/>
              </w:rPr>
              <w:t xml:space="preserve"> Tom; Class 2</w:t>
            </w:r>
            <w:r w:rsidR="009D456C">
              <w:rPr>
                <w:rFonts w:ascii="Arial Narrow" w:hAnsi="Arial Narrow" w:cs="Arial"/>
              </w:rPr>
              <w:t>: Annie and Libby; Class 3: Aimee Lia and Doug and Class 4: Bobby</w:t>
            </w:r>
          </w:p>
          <w:p w14:paraId="22FDA76F" w14:textId="366CB63B" w:rsidR="00942D35" w:rsidRPr="00E13548" w:rsidRDefault="00567A6C" w:rsidP="005204E3">
            <w:pPr>
              <w:spacing w:line="360" w:lineRule="auto"/>
              <w:rPr>
                <w:rFonts w:ascii="Arial Narrow" w:hAnsi="Arial Narrow" w:cs="Arial"/>
              </w:rPr>
            </w:pPr>
            <w:r>
              <w:rPr>
                <w:rFonts w:ascii="Arial Narrow" w:hAnsi="Arial Narrow" w:cs="Arial"/>
              </w:rPr>
              <w:t>Really well done to you all!</w:t>
            </w:r>
          </w:p>
        </w:tc>
      </w:tr>
      <w:tr w:rsidR="00657639" w14:paraId="537C70B0" w14:textId="77777777" w:rsidTr="00755AED">
        <w:trPr>
          <w:trHeight w:val="1890"/>
        </w:trPr>
        <w:tc>
          <w:tcPr>
            <w:tcW w:w="4106" w:type="dxa"/>
          </w:tcPr>
          <w:p w14:paraId="20D6F0B2" w14:textId="2F246F02" w:rsidR="00657639" w:rsidRDefault="00657639" w:rsidP="00657639">
            <w:pPr>
              <w:spacing w:line="360" w:lineRule="auto"/>
              <w:rPr>
                <w:rFonts w:ascii="Arial Narrow" w:hAnsi="Arial Narrow" w:cs="Arial"/>
                <w:b/>
                <w:noProof/>
                <w:lang w:eastAsia="en-GB"/>
              </w:rPr>
            </w:pPr>
            <w:r w:rsidRPr="00A6438D">
              <w:rPr>
                <w:rFonts w:ascii="Arial Narrow" w:hAnsi="Arial Narrow" w:cs="Arial"/>
                <w:b/>
                <w:noProof/>
                <w:lang w:eastAsia="en-GB"/>
              </w:rPr>
              <w:lastRenderedPageBreak/>
              <w:t>Friends update</w:t>
            </w:r>
          </w:p>
          <w:p w14:paraId="3E77FE71" w14:textId="097FDCB9" w:rsidR="00657639" w:rsidRDefault="009D456C" w:rsidP="004555A3">
            <w:pPr>
              <w:shd w:val="clear" w:color="auto" w:fill="FFFFFF"/>
              <w:spacing w:line="360" w:lineRule="auto"/>
              <w:rPr>
                <w:rFonts w:ascii="Arial Narrow" w:eastAsia="Times New Roman" w:hAnsi="Arial Narrow" w:cs="Arial"/>
                <w:bCs/>
                <w:color w:val="222222"/>
                <w:lang w:eastAsia="en-GB"/>
              </w:rPr>
            </w:pPr>
            <w:r w:rsidRPr="009D456C">
              <w:rPr>
                <w:rFonts w:ascii="Arial Narrow" w:eastAsia="Times New Roman" w:hAnsi="Arial Narrow" w:cs="Arial"/>
                <w:bCs/>
                <w:color w:val="222222"/>
                <w:lang w:eastAsia="en-GB"/>
              </w:rPr>
              <w:t xml:space="preserve">Following the fantastic success of the Easter Fair, planning for our first </w:t>
            </w:r>
            <w:r w:rsidRPr="009D456C">
              <w:rPr>
                <w:rFonts w:ascii="Arial Narrow" w:eastAsia="Times New Roman" w:hAnsi="Arial Narrow" w:cs="Arial"/>
                <w:b/>
                <w:bCs/>
                <w:color w:val="222222"/>
                <w:lang w:eastAsia="en-GB"/>
              </w:rPr>
              <w:t>SUMMER FAIR</w:t>
            </w:r>
            <w:r w:rsidRPr="009D456C">
              <w:rPr>
                <w:rFonts w:ascii="Arial Narrow" w:eastAsia="Times New Roman" w:hAnsi="Arial Narrow" w:cs="Arial"/>
                <w:bCs/>
                <w:color w:val="222222"/>
                <w:lang w:eastAsia="en-GB"/>
              </w:rPr>
              <w:t xml:space="preserve"> since 2019 is well under way.</w:t>
            </w:r>
            <w:r>
              <w:rPr>
                <w:rFonts w:ascii="Arial Narrow" w:eastAsia="Times New Roman" w:hAnsi="Arial Narrow" w:cs="Arial"/>
                <w:bCs/>
                <w:color w:val="222222"/>
                <w:lang w:eastAsia="en-GB"/>
              </w:rPr>
              <w:t xml:space="preserve"> The date is </w:t>
            </w:r>
            <w:r w:rsidRPr="009D456C">
              <w:rPr>
                <w:rFonts w:ascii="Arial Narrow" w:eastAsia="Times New Roman" w:hAnsi="Arial Narrow" w:cs="Arial"/>
                <w:b/>
                <w:bCs/>
                <w:color w:val="222222"/>
                <w:lang w:eastAsia="en-GB"/>
              </w:rPr>
              <w:t>Saturday 9</w:t>
            </w:r>
            <w:r w:rsidRPr="009D456C">
              <w:rPr>
                <w:rFonts w:ascii="Arial Narrow" w:eastAsia="Times New Roman" w:hAnsi="Arial Narrow" w:cs="Arial"/>
                <w:b/>
                <w:bCs/>
                <w:color w:val="222222"/>
                <w:vertAlign w:val="superscript"/>
                <w:lang w:eastAsia="en-GB"/>
              </w:rPr>
              <w:t>th</w:t>
            </w:r>
            <w:r w:rsidRPr="009D456C">
              <w:rPr>
                <w:rFonts w:ascii="Arial Narrow" w:eastAsia="Times New Roman" w:hAnsi="Arial Narrow" w:cs="Arial"/>
                <w:b/>
                <w:bCs/>
                <w:color w:val="222222"/>
                <w:lang w:eastAsia="en-GB"/>
              </w:rPr>
              <w:t xml:space="preserve"> July </w:t>
            </w:r>
            <w:r>
              <w:rPr>
                <w:rFonts w:ascii="Arial Narrow" w:eastAsia="Times New Roman" w:hAnsi="Arial Narrow" w:cs="Arial"/>
                <w:bCs/>
                <w:color w:val="222222"/>
                <w:lang w:eastAsia="en-GB"/>
              </w:rPr>
              <w:t>and we’re looking for lots of support to make it a huge success.</w:t>
            </w:r>
          </w:p>
          <w:p w14:paraId="0735F563" w14:textId="2052B658" w:rsidR="009D456C" w:rsidRPr="009D456C" w:rsidRDefault="009D456C" w:rsidP="004555A3">
            <w:pPr>
              <w:shd w:val="clear" w:color="auto" w:fill="FFFFFF"/>
              <w:spacing w:line="360" w:lineRule="auto"/>
              <w:rPr>
                <w:rFonts w:ascii="Arial Narrow" w:hAnsi="Arial Narrow" w:cs="Arial"/>
              </w:rPr>
            </w:pPr>
            <w:r>
              <w:rPr>
                <w:rFonts w:ascii="Arial Narrow" w:hAnsi="Arial Narrow" w:cs="Arial"/>
              </w:rPr>
              <w:t xml:space="preserve">Work on the pond dipping platform is well under way. A huge thanks to Chris </w:t>
            </w:r>
            <w:proofErr w:type="spellStart"/>
            <w:r>
              <w:rPr>
                <w:rFonts w:ascii="Arial Narrow" w:hAnsi="Arial Narrow" w:cs="Arial"/>
              </w:rPr>
              <w:t>Wigmore</w:t>
            </w:r>
            <w:proofErr w:type="spellEnd"/>
            <w:r>
              <w:rPr>
                <w:rFonts w:ascii="Arial Narrow" w:hAnsi="Arial Narrow" w:cs="Arial"/>
              </w:rPr>
              <w:t xml:space="preserve"> and the volunteers from the community for constructing this.</w:t>
            </w:r>
          </w:p>
        </w:tc>
        <w:tc>
          <w:tcPr>
            <w:tcW w:w="5136" w:type="dxa"/>
            <w:gridSpan w:val="2"/>
          </w:tcPr>
          <w:p w14:paraId="7989840F" w14:textId="77777777" w:rsidR="00657639" w:rsidRDefault="008C7393" w:rsidP="00657639">
            <w:pPr>
              <w:shd w:val="clear" w:color="auto" w:fill="FFFFFF"/>
              <w:rPr>
                <w:rFonts w:ascii="Arial Narrow" w:hAnsi="Arial Narrow" w:cs="Arial"/>
                <w:b/>
                <w:noProof/>
                <w:lang w:eastAsia="en-GB"/>
              </w:rPr>
            </w:pPr>
            <w:r>
              <w:rPr>
                <w:rFonts w:ascii="Arial Narrow" w:hAnsi="Arial Narrow" w:cs="Arial"/>
                <w:b/>
                <w:noProof/>
                <w:lang w:eastAsia="en-GB"/>
              </w:rPr>
              <w:t>Uniform Swap</w:t>
            </w:r>
          </w:p>
          <w:p w14:paraId="219BE93F" w14:textId="77777777" w:rsidR="00D26229" w:rsidRDefault="00D26229" w:rsidP="00657639">
            <w:pPr>
              <w:shd w:val="clear" w:color="auto" w:fill="FFFFFF"/>
              <w:rPr>
                <w:rFonts w:ascii="Arial Narrow" w:hAnsi="Arial Narrow" w:cs="Arial"/>
                <w:b/>
                <w:noProof/>
                <w:lang w:eastAsia="en-GB"/>
              </w:rPr>
            </w:pPr>
          </w:p>
          <w:p w14:paraId="16A54B6C" w14:textId="77777777" w:rsidR="00D26229" w:rsidRPr="006D65C8" w:rsidRDefault="00D26229" w:rsidP="006D65C8">
            <w:pPr>
              <w:shd w:val="clear" w:color="auto" w:fill="FFFFFF"/>
              <w:spacing w:line="360" w:lineRule="auto"/>
              <w:rPr>
                <w:rFonts w:ascii="Arial Narrow" w:hAnsi="Arial Narrow" w:cs="Calibri"/>
                <w:b/>
                <w:color w:val="000000"/>
                <w:shd w:val="clear" w:color="auto" w:fill="FFFFFF"/>
              </w:rPr>
            </w:pPr>
            <w:r w:rsidRPr="006D65C8">
              <w:rPr>
                <w:rFonts w:ascii="Arial Narrow" w:hAnsi="Arial Narrow" w:cs="Arial"/>
                <w:noProof/>
                <w:lang w:eastAsia="en-GB"/>
              </w:rPr>
              <w:t xml:space="preserve">Celia Higgins, one of our parent governors, is </w:t>
            </w:r>
            <w:r w:rsidRPr="006D65C8">
              <w:rPr>
                <w:rFonts w:ascii="Arial Narrow" w:hAnsi="Arial Narrow" w:cs="Calibri"/>
                <w:color w:val="000000"/>
                <w:shd w:val="clear" w:color="auto" w:fill="FFFFFF"/>
              </w:rPr>
              <w:t xml:space="preserve">setting up a uniform swap/reuse system. If anyone has any outgrown uniform that they no longer want, please could they bring it to school in the </w:t>
            </w:r>
            <w:r w:rsidRPr="006D65C8">
              <w:rPr>
                <w:rFonts w:ascii="Arial Narrow" w:hAnsi="Arial Narrow" w:cs="Calibri"/>
                <w:b/>
                <w:color w:val="000000"/>
                <w:shd w:val="clear" w:color="auto" w:fill="FFFFFF"/>
              </w:rPr>
              <w:t>last couple of weeks of term (from July 1</w:t>
            </w:r>
            <w:r w:rsidRPr="006D65C8">
              <w:rPr>
                <w:rFonts w:ascii="Arial Narrow" w:hAnsi="Arial Narrow" w:cs="Calibri"/>
                <w:b/>
                <w:color w:val="000000"/>
                <w:shd w:val="clear" w:color="auto" w:fill="FFFFFF"/>
                <w:vertAlign w:val="superscript"/>
              </w:rPr>
              <w:t>st</w:t>
            </w:r>
            <w:r w:rsidRPr="006D65C8">
              <w:rPr>
                <w:rFonts w:ascii="Arial Narrow" w:hAnsi="Arial Narrow" w:cs="Calibri"/>
                <w:b/>
                <w:color w:val="000000"/>
                <w:shd w:val="clear" w:color="auto" w:fill="FFFFFF"/>
              </w:rPr>
              <w:t>).</w:t>
            </w:r>
          </w:p>
          <w:p w14:paraId="3C138259" w14:textId="6BAEDBC6" w:rsidR="00D26229" w:rsidRPr="00D26229" w:rsidRDefault="00D26229" w:rsidP="006D65C8">
            <w:pPr>
              <w:shd w:val="clear" w:color="auto" w:fill="FFFFFF"/>
              <w:spacing w:line="360" w:lineRule="auto"/>
              <w:rPr>
                <w:rFonts w:ascii="Arial Narrow" w:hAnsi="Arial Narrow" w:cs="Arial"/>
                <w:noProof/>
                <w:lang w:eastAsia="en-GB"/>
              </w:rPr>
            </w:pPr>
            <w:r w:rsidRPr="006D65C8">
              <w:rPr>
                <w:rFonts w:ascii="Arial Narrow" w:hAnsi="Arial Narrow" w:cs="Arial"/>
                <w:noProof/>
                <w:lang w:eastAsia="en-GB"/>
              </w:rPr>
              <w:t>It will be washed, sorted and then advertised</w:t>
            </w:r>
            <w:r w:rsidR="006D65C8" w:rsidRPr="006D65C8">
              <w:rPr>
                <w:rFonts w:ascii="Arial Narrow" w:hAnsi="Arial Narrow" w:cs="Calibri"/>
                <w:color w:val="000000"/>
                <w:shd w:val="clear" w:color="auto" w:fill="FFFFFF"/>
              </w:rPr>
              <w:t xml:space="preserve"> via the news</w:t>
            </w:r>
            <w:r w:rsidR="006D65C8">
              <w:rPr>
                <w:rFonts w:ascii="Arial Narrow" w:hAnsi="Arial Narrow" w:cs="Calibri"/>
                <w:color w:val="000000"/>
                <w:shd w:val="clear" w:color="auto" w:fill="FFFFFF"/>
              </w:rPr>
              <w:t>-</w:t>
            </w:r>
            <w:r w:rsidR="006D65C8" w:rsidRPr="006D65C8">
              <w:rPr>
                <w:rFonts w:ascii="Arial Narrow" w:hAnsi="Arial Narrow" w:cs="Calibri"/>
                <w:color w:val="000000"/>
                <w:shd w:val="clear" w:color="auto" w:fill="FFFFFF"/>
              </w:rPr>
              <w:t xml:space="preserve"> letter, the </w:t>
            </w:r>
            <w:proofErr w:type="spellStart"/>
            <w:r w:rsidR="006D65C8" w:rsidRPr="006D65C8">
              <w:rPr>
                <w:rFonts w:ascii="Arial Narrow" w:hAnsi="Arial Narrow" w:cs="Calibri"/>
                <w:color w:val="000000"/>
                <w:shd w:val="clear" w:color="auto" w:fill="FFFFFF"/>
              </w:rPr>
              <w:t>Stanegate</w:t>
            </w:r>
            <w:proofErr w:type="spellEnd"/>
            <w:r w:rsidR="006D65C8" w:rsidRPr="006D65C8">
              <w:rPr>
                <w:rFonts w:ascii="Arial Narrow" w:hAnsi="Arial Narrow" w:cs="Calibri"/>
                <w:color w:val="000000"/>
                <w:shd w:val="clear" w:color="auto" w:fill="FFFFFF"/>
              </w:rPr>
              <w:t xml:space="preserve"> (in the green notes section) and </w:t>
            </w:r>
            <w:proofErr w:type="spellStart"/>
            <w:r w:rsidR="006D65C8" w:rsidRPr="006D65C8">
              <w:rPr>
                <w:rFonts w:ascii="Arial Narrow" w:hAnsi="Arial Narrow" w:cs="Calibri"/>
                <w:color w:val="000000"/>
                <w:shd w:val="clear" w:color="auto" w:fill="FFFFFF"/>
              </w:rPr>
              <w:t>Newbrough</w:t>
            </w:r>
            <w:proofErr w:type="spellEnd"/>
            <w:r w:rsidR="006D65C8" w:rsidRPr="006D65C8">
              <w:rPr>
                <w:rFonts w:ascii="Arial Narrow" w:hAnsi="Arial Narrow" w:cs="Calibri"/>
                <w:color w:val="000000"/>
                <w:shd w:val="clear" w:color="auto" w:fill="FFFFFF"/>
              </w:rPr>
              <w:t xml:space="preserve"> buying and selling Facebook page/ PTA Facebook page.</w:t>
            </w:r>
          </w:p>
        </w:tc>
      </w:tr>
      <w:tr w:rsidR="00657639" w14:paraId="23182D8B" w14:textId="77777777" w:rsidTr="00755AED">
        <w:trPr>
          <w:trHeight w:val="1196"/>
        </w:trPr>
        <w:tc>
          <w:tcPr>
            <w:tcW w:w="9242" w:type="dxa"/>
            <w:gridSpan w:val="3"/>
          </w:tcPr>
          <w:p w14:paraId="7834F7ED" w14:textId="7AC66DB1" w:rsidR="009D456C" w:rsidRDefault="009D456C" w:rsidP="005229E2">
            <w:pPr>
              <w:jc w:val="right"/>
              <w:rPr>
                <w:rFonts w:ascii="Arial Narrow" w:hAnsi="Arial Narrow" w:cs="Arial"/>
              </w:rPr>
            </w:pPr>
          </w:p>
          <w:p w14:paraId="4A8F800B" w14:textId="77777777" w:rsidR="00657639" w:rsidRDefault="009D456C" w:rsidP="001B1720">
            <w:pPr>
              <w:rPr>
                <w:rFonts w:ascii="Arial Narrow" w:hAnsi="Arial Narrow" w:cs="Arial"/>
                <w:b/>
              </w:rPr>
            </w:pPr>
            <w:r w:rsidRPr="009D456C">
              <w:rPr>
                <w:rFonts w:ascii="Arial Narrow" w:hAnsi="Arial Narrow" w:cs="Arial"/>
                <w:b/>
              </w:rPr>
              <w:t>Curriculum Update</w:t>
            </w:r>
          </w:p>
          <w:p w14:paraId="6BB0DACA" w14:textId="7A728FE6" w:rsidR="00DB1C49" w:rsidRPr="00DB1C49" w:rsidRDefault="00DB1C49" w:rsidP="00DB1C49">
            <w:pPr>
              <w:spacing w:line="360" w:lineRule="auto"/>
              <w:ind w:firstLine="720"/>
              <w:rPr>
                <w:rFonts w:ascii="Arial Narrow" w:hAnsi="Arial Narrow" w:cs="Arial"/>
              </w:rPr>
            </w:pPr>
            <w:r>
              <w:rPr>
                <w:rFonts w:ascii="Arial Narrow" w:hAnsi="Arial Narrow" w:cs="Arial"/>
              </w:rPr>
              <w:t xml:space="preserve">Class 1 have been looking at the differences in the garden since coming back after Easter and comparing the heights of the beans and sunflowers they have grown.  We have spring cleaned the water area and the abundance of dandelions and other herbs is providing some interesting ingredients for mud pies and potions. In Maths we have been exploring odd and even numbers and Miss Count has been joined by her twin sister to create more number problems to spot in the classroom. </w:t>
            </w:r>
          </w:p>
          <w:p w14:paraId="0B016C5A" w14:textId="685586A3" w:rsidR="0035255F" w:rsidRDefault="0035255F" w:rsidP="0035255F">
            <w:pPr>
              <w:spacing w:line="360" w:lineRule="auto"/>
              <w:ind w:firstLine="720"/>
              <w:rPr>
                <w:rFonts w:ascii="Arial Narrow" w:hAnsi="Arial Narrow" w:cs="Arial"/>
              </w:rPr>
            </w:pPr>
            <w:r>
              <w:rPr>
                <w:rFonts w:ascii="Arial Narrow" w:hAnsi="Arial Narrow" w:cs="Arial"/>
              </w:rPr>
              <w:t xml:space="preserve">Class 2 have been using the poem ‘Nature Trail’ by Benjamin Zephaniah as the stimulus for their literacy work. In history they are learning about ‘Grace Darling’- with a visit to the Grace Darling museum in </w:t>
            </w:r>
            <w:proofErr w:type="spellStart"/>
            <w:r>
              <w:rPr>
                <w:rFonts w:ascii="Arial Narrow" w:hAnsi="Arial Narrow" w:cs="Arial"/>
              </w:rPr>
              <w:t>Bamburgh</w:t>
            </w:r>
            <w:proofErr w:type="spellEnd"/>
            <w:r>
              <w:rPr>
                <w:rFonts w:ascii="Arial Narrow" w:hAnsi="Arial Narrow" w:cs="Arial"/>
              </w:rPr>
              <w:t xml:space="preserve"> planned for later in the term. In science, the children are learning all about plants and are sowing and growing lots of seeds. As part of their work, the children would like to create some new flower borders outside Class 2. </w:t>
            </w:r>
            <w:r w:rsidRPr="0035255F">
              <w:rPr>
                <w:rFonts w:ascii="Arial Narrow" w:hAnsi="Arial Narrow" w:cs="Arial"/>
                <w:b/>
              </w:rPr>
              <w:t xml:space="preserve">If anyone has any </w:t>
            </w:r>
            <w:r>
              <w:rPr>
                <w:rFonts w:ascii="Arial Narrow" w:hAnsi="Arial Narrow" w:cs="Arial"/>
                <w:b/>
              </w:rPr>
              <w:t xml:space="preserve">good quality </w:t>
            </w:r>
            <w:r w:rsidRPr="0035255F">
              <w:rPr>
                <w:rFonts w:ascii="Arial Narrow" w:hAnsi="Arial Narrow" w:cs="Arial"/>
                <w:b/>
              </w:rPr>
              <w:t>topsoil or bags of peat free compost that they could donate to school, please could you let us know?</w:t>
            </w:r>
          </w:p>
          <w:p w14:paraId="0C6802AE" w14:textId="2A90AB1E" w:rsidR="0035255F" w:rsidRDefault="00A719EA" w:rsidP="0035255F">
            <w:pPr>
              <w:spacing w:line="360" w:lineRule="auto"/>
              <w:ind w:firstLine="720"/>
              <w:rPr>
                <w:rFonts w:ascii="Arial Narrow" w:hAnsi="Arial Narrow" w:cs="Arial"/>
              </w:rPr>
            </w:pPr>
            <w:r>
              <w:rPr>
                <w:rFonts w:ascii="Arial Narrow" w:hAnsi="Arial Narrow" w:cs="Arial"/>
              </w:rPr>
              <w:t>Class 3 are studying Ancient Egypt in history this term</w:t>
            </w:r>
            <w:r w:rsidR="0035255F">
              <w:rPr>
                <w:rFonts w:ascii="Arial Narrow" w:hAnsi="Arial Narrow" w:cs="Arial"/>
              </w:rPr>
              <w:t>. In English, they are reading ‘The Little Prince’ and writing myths. Science is all about forces and magnets and their class read is ‘</w:t>
            </w:r>
            <w:proofErr w:type="spellStart"/>
            <w:r w:rsidR="0035255F">
              <w:rPr>
                <w:rFonts w:ascii="Arial Narrow" w:hAnsi="Arial Narrow" w:cs="Arial"/>
              </w:rPr>
              <w:t>Otherland</w:t>
            </w:r>
            <w:proofErr w:type="spellEnd"/>
            <w:r w:rsidR="0035255F">
              <w:rPr>
                <w:rFonts w:ascii="Arial Narrow" w:hAnsi="Arial Narrow" w:cs="Arial"/>
              </w:rPr>
              <w:t>’ by Louie Stowell-an exciting fantasy adventure where the central characters, Myra and Rohan,  have to undertake 3 challenges to rescue Rohan’s sister from the Fairy Queen.</w:t>
            </w:r>
          </w:p>
          <w:p w14:paraId="0B434D84" w14:textId="1338FDA9" w:rsidR="009D456C" w:rsidRPr="009D456C" w:rsidRDefault="009D456C" w:rsidP="0035255F">
            <w:pPr>
              <w:spacing w:line="360" w:lineRule="auto"/>
              <w:ind w:firstLine="720"/>
              <w:rPr>
                <w:rFonts w:ascii="Arial Narrow" w:hAnsi="Arial Narrow" w:cs="Arial"/>
              </w:rPr>
            </w:pPr>
            <w:r>
              <w:rPr>
                <w:rFonts w:ascii="Arial Narrow" w:hAnsi="Arial Narrow" w:cs="Arial"/>
              </w:rPr>
              <w:t>Class 4 are practising their geographical skills this term, in preparation for their upcoming residential in the Lake District. In science, they are studying evolution, adaptations and inheritance and in literacy they are using extracts from Frankenstein and Dracula, amongst others, to inspire some ‘</w:t>
            </w:r>
            <w:r w:rsidR="00A719EA">
              <w:rPr>
                <w:rFonts w:ascii="Arial Narrow" w:hAnsi="Arial Narrow" w:cs="Arial"/>
              </w:rPr>
              <w:t>G</w:t>
            </w:r>
            <w:r>
              <w:rPr>
                <w:rFonts w:ascii="Arial Narrow" w:hAnsi="Arial Narrow" w:cs="Arial"/>
              </w:rPr>
              <w:t>othic’ writing.</w:t>
            </w:r>
            <w:r w:rsidR="00A719EA">
              <w:rPr>
                <w:rFonts w:ascii="Arial Narrow" w:hAnsi="Arial Narrow" w:cs="Arial"/>
              </w:rPr>
              <w:t xml:space="preserve"> Their class read- as voted for by the children is ‘Ways to be me’ by Libby Scott/ Rebecca Westcott</w:t>
            </w:r>
          </w:p>
        </w:tc>
      </w:tr>
      <w:tr w:rsidR="006D65C8" w14:paraId="5AE92858" w14:textId="77777777" w:rsidTr="00162CE6">
        <w:trPr>
          <w:trHeight w:val="1196"/>
        </w:trPr>
        <w:tc>
          <w:tcPr>
            <w:tcW w:w="4621" w:type="dxa"/>
            <w:gridSpan w:val="2"/>
          </w:tcPr>
          <w:p w14:paraId="58D872D3" w14:textId="77777777" w:rsidR="006D65C8" w:rsidRDefault="006D65C8" w:rsidP="00755AED">
            <w:pPr>
              <w:spacing w:line="360" w:lineRule="auto"/>
              <w:rPr>
                <w:rFonts w:ascii="Arial Narrow" w:hAnsi="Arial Narrow"/>
                <w:b/>
              </w:rPr>
            </w:pPr>
            <w:r>
              <w:rPr>
                <w:rFonts w:ascii="Arial Narrow" w:hAnsi="Arial Narrow"/>
                <w:b/>
              </w:rPr>
              <w:t>Queen’s Platinum Jubilee</w:t>
            </w:r>
          </w:p>
          <w:p w14:paraId="7068891B" w14:textId="20909D8A" w:rsidR="006D65C8" w:rsidRPr="006D65C8" w:rsidRDefault="006D65C8" w:rsidP="00755AED">
            <w:pPr>
              <w:spacing w:line="360" w:lineRule="auto"/>
              <w:rPr>
                <w:rFonts w:ascii="Arial Narrow" w:hAnsi="Arial Narrow"/>
              </w:rPr>
            </w:pPr>
            <w:r w:rsidRPr="006D65C8">
              <w:rPr>
                <w:rFonts w:ascii="Arial Narrow" w:hAnsi="Arial Narrow"/>
              </w:rPr>
              <w:t>We will be holding a tea party on Wednesday 8th June at 2.15 pm to celebrate the Queen’s platinum jubilee. Hopefully, the weather will be nice enough for this to be outside. All are welcome to join us for this event.</w:t>
            </w:r>
          </w:p>
        </w:tc>
        <w:tc>
          <w:tcPr>
            <w:tcW w:w="4621" w:type="dxa"/>
          </w:tcPr>
          <w:p w14:paraId="55A98653" w14:textId="77777777" w:rsidR="006D65C8" w:rsidRDefault="006D65C8" w:rsidP="00755AED">
            <w:pPr>
              <w:spacing w:line="360" w:lineRule="auto"/>
              <w:rPr>
                <w:rFonts w:ascii="Arial Narrow" w:hAnsi="Arial Narrow"/>
                <w:b/>
              </w:rPr>
            </w:pPr>
            <w:r w:rsidRPr="006D65C8">
              <w:rPr>
                <w:rFonts w:ascii="Arial Narrow" w:hAnsi="Arial Narrow"/>
                <w:b/>
              </w:rPr>
              <w:t>Additional Closure day</w:t>
            </w:r>
          </w:p>
          <w:p w14:paraId="7158134B" w14:textId="24027619" w:rsidR="006D65C8" w:rsidRPr="006D65C8" w:rsidRDefault="006D65C8" w:rsidP="00755AED">
            <w:pPr>
              <w:spacing w:line="360" w:lineRule="auto"/>
              <w:rPr>
                <w:rFonts w:ascii="Arial Narrow" w:hAnsi="Arial Narrow"/>
              </w:rPr>
            </w:pPr>
            <w:r w:rsidRPr="006D65C8">
              <w:rPr>
                <w:rFonts w:ascii="Arial Narrow" w:hAnsi="Arial Narrow"/>
              </w:rPr>
              <w:t xml:space="preserve">School is closed for an additional day this year on </w:t>
            </w:r>
            <w:r w:rsidRPr="006D65C8">
              <w:rPr>
                <w:rFonts w:ascii="Arial Narrow" w:hAnsi="Arial Narrow"/>
                <w:b/>
              </w:rPr>
              <w:t>Monday 4</w:t>
            </w:r>
            <w:r w:rsidRPr="006D65C8">
              <w:rPr>
                <w:rFonts w:ascii="Arial Narrow" w:hAnsi="Arial Narrow"/>
                <w:b/>
                <w:vertAlign w:val="superscript"/>
              </w:rPr>
              <w:t>th</w:t>
            </w:r>
            <w:r w:rsidRPr="006D65C8">
              <w:rPr>
                <w:rFonts w:ascii="Arial Narrow" w:hAnsi="Arial Narrow"/>
                <w:b/>
              </w:rPr>
              <w:t xml:space="preserve"> July.</w:t>
            </w:r>
          </w:p>
        </w:tc>
      </w:tr>
      <w:tr w:rsidR="00657639" w14:paraId="2EB82478" w14:textId="77777777" w:rsidTr="00755AED">
        <w:trPr>
          <w:trHeight w:val="1196"/>
        </w:trPr>
        <w:tc>
          <w:tcPr>
            <w:tcW w:w="9242" w:type="dxa"/>
            <w:gridSpan w:val="3"/>
          </w:tcPr>
          <w:p w14:paraId="7C7FCDE0" w14:textId="77777777" w:rsidR="00657639" w:rsidRDefault="006D65C8" w:rsidP="0067006D">
            <w:pPr>
              <w:spacing w:line="360" w:lineRule="auto"/>
              <w:rPr>
                <w:rFonts w:ascii="Arial Narrow" w:hAnsi="Arial Narrow"/>
                <w:b/>
              </w:rPr>
            </w:pPr>
            <w:r w:rsidRPr="006D65C8">
              <w:rPr>
                <w:rFonts w:ascii="Arial Narrow" w:hAnsi="Arial Narrow"/>
                <w:b/>
              </w:rPr>
              <w:lastRenderedPageBreak/>
              <w:t>External Assessments</w:t>
            </w:r>
          </w:p>
          <w:p w14:paraId="528E0DE6" w14:textId="1C71AB53" w:rsidR="006D65C8" w:rsidRPr="006D65C8" w:rsidRDefault="006D65C8" w:rsidP="0067006D">
            <w:pPr>
              <w:spacing w:line="360" w:lineRule="auto"/>
              <w:rPr>
                <w:rFonts w:ascii="Arial Narrow" w:hAnsi="Arial Narrow"/>
              </w:rPr>
            </w:pPr>
            <w:r>
              <w:rPr>
                <w:rFonts w:ascii="Arial Narrow" w:hAnsi="Arial Narrow"/>
              </w:rPr>
              <w:t>All external assessments are taking place this year. This includes Y1 phonics screening, Y2 SATs, Y4 times table check and KS2 SATs. Dates are included below and Class teachers will give you more information during Parent Consultations.</w:t>
            </w:r>
          </w:p>
        </w:tc>
      </w:tr>
    </w:tbl>
    <w:p w14:paraId="12AB1ED8" w14:textId="2E91D38A" w:rsidR="007827D0" w:rsidRDefault="007827D0" w:rsidP="007827D0"/>
    <w:p w14:paraId="2B6D1C17" w14:textId="77777777" w:rsidR="00472E3C" w:rsidRDefault="00472E3C" w:rsidP="007827D0"/>
    <w:tbl>
      <w:tblPr>
        <w:tblStyle w:val="TableGrid"/>
        <w:tblW w:w="0" w:type="auto"/>
        <w:tblLook w:val="04A0" w:firstRow="1" w:lastRow="0" w:firstColumn="1" w:lastColumn="0" w:noHBand="0" w:noVBand="1"/>
      </w:tblPr>
      <w:tblGrid>
        <w:gridCol w:w="4513"/>
        <w:gridCol w:w="4503"/>
      </w:tblGrid>
      <w:tr w:rsidR="00D74F31" w14:paraId="4148B600" w14:textId="77777777" w:rsidTr="004A00BA">
        <w:tc>
          <w:tcPr>
            <w:tcW w:w="4513"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503" w:type="dxa"/>
          </w:tcPr>
          <w:p w14:paraId="7FD59F2E" w14:textId="77777777" w:rsidR="00FB1D98" w:rsidRPr="00006159" w:rsidRDefault="00FB1D98" w:rsidP="00FB1D98">
            <w:pPr>
              <w:rPr>
                <w:rFonts w:ascii="Arial Narrow" w:hAnsi="Arial Narrow" w:cs="Arial"/>
              </w:rPr>
            </w:pPr>
          </w:p>
        </w:tc>
      </w:tr>
      <w:tr w:rsidR="004A00BA" w14:paraId="3966ABD3" w14:textId="77777777" w:rsidTr="004A00BA">
        <w:tc>
          <w:tcPr>
            <w:tcW w:w="4513" w:type="dxa"/>
          </w:tcPr>
          <w:p w14:paraId="0A2A98F8" w14:textId="24D1FA67" w:rsidR="004A00BA" w:rsidRPr="004A00BA" w:rsidRDefault="004A00BA" w:rsidP="007827D0">
            <w:pPr>
              <w:rPr>
                <w:rFonts w:ascii="Arial Narrow" w:hAnsi="Arial Narrow" w:cs="Arial"/>
                <w:b/>
              </w:rPr>
            </w:pPr>
            <w:r w:rsidRPr="004A00BA">
              <w:rPr>
                <w:rFonts w:ascii="Arial Narrow" w:hAnsi="Arial Narrow" w:cs="Arial"/>
                <w:b/>
              </w:rPr>
              <w:t>MAY</w:t>
            </w:r>
          </w:p>
        </w:tc>
        <w:tc>
          <w:tcPr>
            <w:tcW w:w="4503" w:type="dxa"/>
          </w:tcPr>
          <w:p w14:paraId="1F3B1A24" w14:textId="77777777" w:rsidR="004A00BA" w:rsidRPr="004A00BA" w:rsidRDefault="004A00BA" w:rsidP="00FB1D98">
            <w:pPr>
              <w:rPr>
                <w:rFonts w:ascii="Arial Narrow" w:hAnsi="Arial Narrow" w:cs="Arial"/>
              </w:rPr>
            </w:pPr>
          </w:p>
        </w:tc>
      </w:tr>
      <w:tr w:rsidR="00420AEE" w14:paraId="06D40993" w14:textId="77777777" w:rsidTr="004A00BA">
        <w:tc>
          <w:tcPr>
            <w:tcW w:w="4513" w:type="dxa"/>
          </w:tcPr>
          <w:p w14:paraId="5DC97F44" w14:textId="036EE6D0" w:rsidR="00420AEE" w:rsidRPr="001B1720" w:rsidRDefault="00384635" w:rsidP="007827D0">
            <w:pPr>
              <w:rPr>
                <w:rFonts w:ascii="Arial Narrow" w:hAnsi="Arial Narrow" w:cs="Arial"/>
              </w:rPr>
            </w:pPr>
            <w:r w:rsidRPr="001B1720">
              <w:rPr>
                <w:rFonts w:ascii="Arial Narrow" w:hAnsi="Arial Narrow" w:cs="Arial"/>
              </w:rPr>
              <w:t>Tues 3rd</w:t>
            </w:r>
          </w:p>
        </w:tc>
        <w:tc>
          <w:tcPr>
            <w:tcW w:w="4503" w:type="dxa"/>
          </w:tcPr>
          <w:p w14:paraId="16243A0F" w14:textId="1B4C6DAE" w:rsidR="00420AEE" w:rsidRPr="004A00BA" w:rsidRDefault="00384635" w:rsidP="00FB1D98">
            <w:pPr>
              <w:rPr>
                <w:rFonts w:ascii="Arial Narrow" w:hAnsi="Arial Narrow" w:cs="Arial"/>
              </w:rPr>
            </w:pPr>
            <w:r>
              <w:rPr>
                <w:rFonts w:ascii="Arial Narrow" w:hAnsi="Arial Narrow" w:cs="Arial"/>
              </w:rPr>
              <w:t>Parent consultations</w:t>
            </w:r>
          </w:p>
        </w:tc>
      </w:tr>
      <w:tr w:rsidR="00420AEE" w14:paraId="43BFE572" w14:textId="77777777" w:rsidTr="004A00BA">
        <w:tc>
          <w:tcPr>
            <w:tcW w:w="4513" w:type="dxa"/>
          </w:tcPr>
          <w:p w14:paraId="6D715CCF" w14:textId="525D098E" w:rsidR="00420AEE" w:rsidRPr="001B1720" w:rsidRDefault="00384635" w:rsidP="007827D0">
            <w:pPr>
              <w:rPr>
                <w:rFonts w:ascii="Arial Narrow" w:hAnsi="Arial Narrow" w:cs="Arial"/>
              </w:rPr>
            </w:pPr>
            <w:r w:rsidRPr="001B1720">
              <w:rPr>
                <w:rFonts w:ascii="Arial Narrow" w:hAnsi="Arial Narrow" w:cs="Arial"/>
              </w:rPr>
              <w:t>Thurs 5th</w:t>
            </w:r>
          </w:p>
        </w:tc>
        <w:tc>
          <w:tcPr>
            <w:tcW w:w="4503" w:type="dxa"/>
          </w:tcPr>
          <w:p w14:paraId="310263EA" w14:textId="6A8E87BD" w:rsidR="00420AEE" w:rsidRPr="004A00BA" w:rsidRDefault="00384635" w:rsidP="00FB1D98">
            <w:pPr>
              <w:rPr>
                <w:rFonts w:ascii="Arial Narrow" w:hAnsi="Arial Narrow" w:cs="Arial"/>
              </w:rPr>
            </w:pPr>
            <w:r>
              <w:rPr>
                <w:rFonts w:ascii="Arial Narrow" w:hAnsi="Arial Narrow" w:cs="Arial"/>
              </w:rPr>
              <w:t>Parent consultations</w:t>
            </w:r>
          </w:p>
        </w:tc>
      </w:tr>
      <w:tr w:rsidR="00420AEE" w14:paraId="2D85F269" w14:textId="77777777" w:rsidTr="004A00BA">
        <w:tc>
          <w:tcPr>
            <w:tcW w:w="4513" w:type="dxa"/>
          </w:tcPr>
          <w:p w14:paraId="01883693" w14:textId="5D319A13" w:rsidR="00420AEE" w:rsidRPr="001B1720" w:rsidRDefault="00384635" w:rsidP="007827D0">
            <w:pPr>
              <w:rPr>
                <w:rFonts w:ascii="Arial Narrow" w:hAnsi="Arial Narrow" w:cs="Arial"/>
              </w:rPr>
            </w:pPr>
            <w:r w:rsidRPr="001B1720">
              <w:rPr>
                <w:rFonts w:ascii="Arial Narrow" w:hAnsi="Arial Narrow" w:cs="Arial"/>
              </w:rPr>
              <w:t>Mon 9</w:t>
            </w:r>
            <w:r w:rsidRPr="001B1720">
              <w:rPr>
                <w:rFonts w:ascii="Arial Narrow" w:hAnsi="Arial Narrow" w:cs="Arial"/>
                <w:vertAlign w:val="superscript"/>
              </w:rPr>
              <w:t>th</w:t>
            </w:r>
            <w:r w:rsidRPr="001B1720">
              <w:rPr>
                <w:rFonts w:ascii="Arial Narrow" w:hAnsi="Arial Narrow" w:cs="Arial"/>
              </w:rPr>
              <w:t>- Thurs 12th</w:t>
            </w:r>
          </w:p>
        </w:tc>
        <w:tc>
          <w:tcPr>
            <w:tcW w:w="4503" w:type="dxa"/>
          </w:tcPr>
          <w:p w14:paraId="61A26191" w14:textId="4422FD53" w:rsidR="00420AEE" w:rsidRPr="004A00BA" w:rsidRDefault="00384635" w:rsidP="00FB1D98">
            <w:pPr>
              <w:rPr>
                <w:rFonts w:ascii="Arial Narrow" w:hAnsi="Arial Narrow" w:cs="Arial"/>
              </w:rPr>
            </w:pPr>
            <w:r>
              <w:rPr>
                <w:rFonts w:ascii="Arial Narrow" w:hAnsi="Arial Narrow" w:cs="Arial"/>
              </w:rPr>
              <w:t>Y6 SATs</w:t>
            </w:r>
          </w:p>
        </w:tc>
      </w:tr>
      <w:tr w:rsidR="0076569B" w14:paraId="6A73565A" w14:textId="77777777" w:rsidTr="004A00BA">
        <w:tc>
          <w:tcPr>
            <w:tcW w:w="4513" w:type="dxa"/>
          </w:tcPr>
          <w:p w14:paraId="101DCDB2" w14:textId="65C4B31A" w:rsidR="0076569B" w:rsidRPr="001B1720" w:rsidRDefault="0076569B" w:rsidP="007827D0">
            <w:pPr>
              <w:rPr>
                <w:rFonts w:ascii="Arial Narrow" w:hAnsi="Arial Narrow" w:cs="Arial"/>
              </w:rPr>
            </w:pPr>
            <w:r w:rsidRPr="001B1720">
              <w:rPr>
                <w:rFonts w:ascii="Arial Narrow" w:hAnsi="Arial Narrow" w:cs="Arial"/>
              </w:rPr>
              <w:t>Wed 11</w:t>
            </w:r>
            <w:r w:rsidRPr="001B1720">
              <w:rPr>
                <w:rFonts w:ascii="Arial Narrow" w:hAnsi="Arial Narrow" w:cs="Arial"/>
                <w:vertAlign w:val="superscript"/>
              </w:rPr>
              <w:t>th</w:t>
            </w:r>
          </w:p>
        </w:tc>
        <w:tc>
          <w:tcPr>
            <w:tcW w:w="4503" w:type="dxa"/>
          </w:tcPr>
          <w:p w14:paraId="6268D2FE" w14:textId="4617E8AD" w:rsidR="0076569B" w:rsidRDefault="0076569B" w:rsidP="00FB1D98">
            <w:pPr>
              <w:rPr>
                <w:rFonts w:ascii="Arial Narrow" w:hAnsi="Arial Narrow" w:cs="Arial"/>
              </w:rPr>
            </w:pPr>
            <w:r>
              <w:rPr>
                <w:rFonts w:ascii="Arial Narrow" w:hAnsi="Arial Narrow" w:cs="Arial"/>
              </w:rPr>
              <w:t>Cricket coaching (Y1-6)</w:t>
            </w:r>
          </w:p>
        </w:tc>
      </w:tr>
      <w:tr w:rsidR="00420AEE" w14:paraId="51514F97" w14:textId="77777777" w:rsidTr="004A00BA">
        <w:tc>
          <w:tcPr>
            <w:tcW w:w="4513" w:type="dxa"/>
          </w:tcPr>
          <w:p w14:paraId="35384577" w14:textId="51C7752D" w:rsidR="00420AEE" w:rsidRPr="001B1720" w:rsidRDefault="00384635" w:rsidP="007827D0">
            <w:pPr>
              <w:rPr>
                <w:rFonts w:ascii="Arial Narrow" w:hAnsi="Arial Narrow" w:cs="Arial"/>
              </w:rPr>
            </w:pPr>
            <w:r w:rsidRPr="001B1720">
              <w:rPr>
                <w:rFonts w:ascii="Arial Narrow" w:hAnsi="Arial Narrow" w:cs="Arial"/>
              </w:rPr>
              <w:t>Mon 23</w:t>
            </w:r>
            <w:r w:rsidRPr="001B1720">
              <w:rPr>
                <w:rFonts w:ascii="Arial Narrow" w:hAnsi="Arial Narrow" w:cs="Arial"/>
                <w:vertAlign w:val="superscript"/>
              </w:rPr>
              <w:t>rd</w:t>
            </w:r>
            <w:r w:rsidRPr="001B1720">
              <w:rPr>
                <w:rFonts w:ascii="Arial Narrow" w:hAnsi="Arial Narrow" w:cs="Arial"/>
              </w:rPr>
              <w:t xml:space="preserve"> onwards</w:t>
            </w:r>
          </w:p>
        </w:tc>
        <w:tc>
          <w:tcPr>
            <w:tcW w:w="4503" w:type="dxa"/>
          </w:tcPr>
          <w:p w14:paraId="4ACDB97A" w14:textId="2ABA745F" w:rsidR="00420AEE" w:rsidRPr="004A00BA" w:rsidRDefault="00384635" w:rsidP="00FB1D98">
            <w:pPr>
              <w:rPr>
                <w:rFonts w:ascii="Arial Narrow" w:hAnsi="Arial Narrow" w:cs="Arial"/>
              </w:rPr>
            </w:pPr>
            <w:r>
              <w:rPr>
                <w:rFonts w:ascii="Arial Narrow" w:hAnsi="Arial Narrow" w:cs="Arial"/>
              </w:rPr>
              <w:t>Art week</w:t>
            </w:r>
          </w:p>
        </w:tc>
      </w:tr>
      <w:tr w:rsidR="0076569B" w14:paraId="1D2F4E40" w14:textId="77777777" w:rsidTr="004A00BA">
        <w:tc>
          <w:tcPr>
            <w:tcW w:w="4513" w:type="dxa"/>
          </w:tcPr>
          <w:p w14:paraId="126B1A53" w14:textId="496DD773" w:rsidR="0076569B" w:rsidRPr="004A00BA" w:rsidRDefault="0076569B" w:rsidP="007827D0">
            <w:pPr>
              <w:rPr>
                <w:rFonts w:ascii="Arial Narrow" w:hAnsi="Arial Narrow" w:cs="Arial"/>
              </w:rPr>
            </w:pPr>
            <w:r>
              <w:rPr>
                <w:rFonts w:ascii="Arial Narrow" w:hAnsi="Arial Narrow" w:cs="Arial"/>
              </w:rPr>
              <w:t>Mon 23</w:t>
            </w:r>
            <w:r w:rsidRPr="0076569B">
              <w:rPr>
                <w:rFonts w:ascii="Arial Narrow" w:hAnsi="Arial Narrow" w:cs="Arial"/>
                <w:vertAlign w:val="superscript"/>
              </w:rPr>
              <w:t>rd</w:t>
            </w:r>
            <w:r>
              <w:rPr>
                <w:rFonts w:ascii="Arial Narrow" w:hAnsi="Arial Narrow" w:cs="Arial"/>
              </w:rPr>
              <w:t xml:space="preserve"> and Tues 24</w:t>
            </w:r>
            <w:r w:rsidRPr="0076569B">
              <w:rPr>
                <w:rFonts w:ascii="Arial Narrow" w:hAnsi="Arial Narrow" w:cs="Arial"/>
                <w:vertAlign w:val="superscript"/>
              </w:rPr>
              <w:t>th</w:t>
            </w:r>
            <w:r>
              <w:rPr>
                <w:rFonts w:ascii="Arial Narrow" w:hAnsi="Arial Narrow" w:cs="Arial"/>
              </w:rPr>
              <w:t xml:space="preserve"> </w:t>
            </w:r>
          </w:p>
        </w:tc>
        <w:tc>
          <w:tcPr>
            <w:tcW w:w="4503" w:type="dxa"/>
          </w:tcPr>
          <w:p w14:paraId="31DD987A" w14:textId="15EF362A" w:rsidR="0076569B" w:rsidRPr="004A00BA" w:rsidRDefault="0076569B" w:rsidP="00FB1D98">
            <w:pPr>
              <w:rPr>
                <w:rFonts w:ascii="Arial Narrow" w:hAnsi="Arial Narrow" w:cs="Arial"/>
              </w:rPr>
            </w:pPr>
            <w:r>
              <w:rPr>
                <w:rFonts w:ascii="Arial Narrow" w:hAnsi="Arial Narrow" w:cs="Arial"/>
              </w:rPr>
              <w:t>Class 1 parent consultations</w:t>
            </w:r>
          </w:p>
        </w:tc>
      </w:tr>
      <w:tr w:rsidR="00141BBB" w14:paraId="51A48B39" w14:textId="77777777" w:rsidTr="004A00BA">
        <w:tc>
          <w:tcPr>
            <w:tcW w:w="4513" w:type="dxa"/>
          </w:tcPr>
          <w:p w14:paraId="247D781E" w14:textId="35F02984" w:rsidR="00141BBB" w:rsidRPr="004A00BA" w:rsidRDefault="004A00BA" w:rsidP="007827D0">
            <w:pPr>
              <w:rPr>
                <w:rFonts w:ascii="Arial Narrow" w:hAnsi="Arial Narrow" w:cs="Arial"/>
              </w:rPr>
            </w:pPr>
            <w:r w:rsidRPr="004A00BA">
              <w:rPr>
                <w:rFonts w:ascii="Arial Narrow" w:hAnsi="Arial Narrow" w:cs="Arial"/>
              </w:rPr>
              <w:t>27.5.2022</w:t>
            </w:r>
          </w:p>
        </w:tc>
        <w:tc>
          <w:tcPr>
            <w:tcW w:w="4503" w:type="dxa"/>
          </w:tcPr>
          <w:p w14:paraId="7C75E379" w14:textId="5ECAE30C" w:rsidR="00141BBB" w:rsidRPr="004A00BA" w:rsidRDefault="004A00BA" w:rsidP="00FB1D98">
            <w:pPr>
              <w:rPr>
                <w:rFonts w:ascii="Arial Narrow" w:hAnsi="Arial Narrow" w:cs="Arial"/>
              </w:rPr>
            </w:pPr>
            <w:r w:rsidRPr="004A00BA">
              <w:rPr>
                <w:rFonts w:ascii="Arial Narrow" w:hAnsi="Arial Narrow" w:cs="Arial"/>
              </w:rPr>
              <w:t>Half term holiday begins</w:t>
            </w:r>
          </w:p>
        </w:tc>
      </w:tr>
      <w:tr w:rsidR="004A00BA" w14:paraId="2AEC45F7" w14:textId="77777777" w:rsidTr="004A00BA">
        <w:tc>
          <w:tcPr>
            <w:tcW w:w="4513" w:type="dxa"/>
          </w:tcPr>
          <w:p w14:paraId="332D34B1" w14:textId="1C5425E0" w:rsidR="004A00BA" w:rsidRDefault="004A00BA" w:rsidP="007827D0">
            <w:pPr>
              <w:rPr>
                <w:rFonts w:ascii="Arial Narrow" w:hAnsi="Arial Narrow" w:cs="Arial"/>
                <w:b/>
              </w:rPr>
            </w:pPr>
            <w:r>
              <w:rPr>
                <w:rFonts w:ascii="Arial Narrow" w:hAnsi="Arial Narrow" w:cs="Arial"/>
                <w:b/>
              </w:rPr>
              <w:t>JUNE</w:t>
            </w:r>
          </w:p>
        </w:tc>
        <w:tc>
          <w:tcPr>
            <w:tcW w:w="4503" w:type="dxa"/>
          </w:tcPr>
          <w:p w14:paraId="684B46E9" w14:textId="77777777" w:rsidR="004A00BA" w:rsidRPr="004A00BA" w:rsidRDefault="004A00BA" w:rsidP="00FB1D98">
            <w:pPr>
              <w:rPr>
                <w:rFonts w:ascii="Arial Narrow" w:hAnsi="Arial Narrow" w:cs="Arial"/>
              </w:rPr>
            </w:pPr>
          </w:p>
        </w:tc>
      </w:tr>
      <w:tr w:rsidR="00141BBB" w14:paraId="37AB6594" w14:textId="77777777" w:rsidTr="004A00BA">
        <w:tc>
          <w:tcPr>
            <w:tcW w:w="4513" w:type="dxa"/>
          </w:tcPr>
          <w:p w14:paraId="307DE3B2" w14:textId="6FC0BFA9" w:rsidR="00141BBB" w:rsidRPr="004A00BA" w:rsidRDefault="004A00BA" w:rsidP="007827D0">
            <w:pPr>
              <w:rPr>
                <w:rFonts w:ascii="Arial Narrow" w:hAnsi="Arial Narrow" w:cs="Arial"/>
              </w:rPr>
            </w:pPr>
            <w:r w:rsidRPr="004A00BA">
              <w:rPr>
                <w:rFonts w:ascii="Arial Narrow" w:hAnsi="Arial Narrow" w:cs="Arial"/>
              </w:rPr>
              <w:t>6.6.2022</w:t>
            </w:r>
          </w:p>
        </w:tc>
        <w:tc>
          <w:tcPr>
            <w:tcW w:w="4503" w:type="dxa"/>
          </w:tcPr>
          <w:p w14:paraId="68950345" w14:textId="11946378" w:rsidR="00141BBB" w:rsidRPr="004A00BA" w:rsidRDefault="004A00BA" w:rsidP="00FB1D98">
            <w:pPr>
              <w:rPr>
                <w:rFonts w:ascii="Arial Narrow" w:hAnsi="Arial Narrow" w:cs="Arial"/>
              </w:rPr>
            </w:pPr>
            <w:r w:rsidRPr="004A00BA">
              <w:rPr>
                <w:rFonts w:ascii="Arial Narrow" w:hAnsi="Arial Narrow" w:cs="Arial"/>
              </w:rPr>
              <w:t>Return to school</w:t>
            </w:r>
          </w:p>
        </w:tc>
      </w:tr>
      <w:tr w:rsidR="00384635" w14:paraId="683939D0" w14:textId="77777777" w:rsidTr="004A00BA">
        <w:tc>
          <w:tcPr>
            <w:tcW w:w="4513" w:type="dxa"/>
          </w:tcPr>
          <w:p w14:paraId="2C99F5CD" w14:textId="5BD707E6" w:rsidR="00384635" w:rsidRPr="004A00BA" w:rsidRDefault="00384635" w:rsidP="007827D0">
            <w:pPr>
              <w:rPr>
                <w:rFonts w:ascii="Arial Narrow" w:hAnsi="Arial Narrow" w:cs="Arial"/>
              </w:rPr>
            </w:pPr>
            <w:r>
              <w:rPr>
                <w:rFonts w:ascii="Arial Narrow" w:hAnsi="Arial Narrow" w:cs="Arial"/>
              </w:rPr>
              <w:t>6</w:t>
            </w:r>
            <w:r w:rsidRPr="00384635">
              <w:rPr>
                <w:rFonts w:ascii="Arial Narrow" w:hAnsi="Arial Narrow" w:cs="Arial"/>
                <w:vertAlign w:val="superscript"/>
              </w:rPr>
              <w:t>th</w:t>
            </w:r>
            <w:r>
              <w:rPr>
                <w:rFonts w:ascii="Arial Narrow" w:hAnsi="Arial Narrow" w:cs="Arial"/>
              </w:rPr>
              <w:t>- 10</w:t>
            </w:r>
            <w:r w:rsidRPr="00384635">
              <w:rPr>
                <w:rFonts w:ascii="Arial Narrow" w:hAnsi="Arial Narrow" w:cs="Arial"/>
                <w:vertAlign w:val="superscript"/>
              </w:rPr>
              <w:t>th</w:t>
            </w:r>
            <w:r>
              <w:rPr>
                <w:rFonts w:ascii="Arial Narrow" w:hAnsi="Arial Narrow" w:cs="Arial"/>
              </w:rPr>
              <w:t xml:space="preserve"> June</w:t>
            </w:r>
          </w:p>
        </w:tc>
        <w:tc>
          <w:tcPr>
            <w:tcW w:w="4503" w:type="dxa"/>
          </w:tcPr>
          <w:p w14:paraId="29777E69" w14:textId="365C713B" w:rsidR="00384635" w:rsidRPr="004A00BA" w:rsidRDefault="00384635" w:rsidP="00FB1D98">
            <w:pPr>
              <w:rPr>
                <w:rFonts w:ascii="Arial Narrow" w:hAnsi="Arial Narrow" w:cs="Arial"/>
              </w:rPr>
            </w:pPr>
            <w:r>
              <w:rPr>
                <w:rFonts w:ascii="Arial Narrow" w:hAnsi="Arial Narrow" w:cs="Arial"/>
              </w:rPr>
              <w:t>Y1 phonics screening check</w:t>
            </w:r>
          </w:p>
        </w:tc>
      </w:tr>
      <w:tr w:rsidR="00472E3C" w14:paraId="54C05C6F" w14:textId="77777777" w:rsidTr="004A00BA">
        <w:tc>
          <w:tcPr>
            <w:tcW w:w="4513" w:type="dxa"/>
          </w:tcPr>
          <w:p w14:paraId="67D2CC5F" w14:textId="0788B583" w:rsidR="00472E3C" w:rsidRDefault="00472E3C" w:rsidP="007827D0">
            <w:pPr>
              <w:rPr>
                <w:rFonts w:ascii="Arial Narrow" w:hAnsi="Arial Narrow" w:cs="Arial"/>
              </w:rPr>
            </w:pPr>
            <w:r>
              <w:rPr>
                <w:rFonts w:ascii="Arial Narrow" w:hAnsi="Arial Narrow" w:cs="Arial"/>
              </w:rPr>
              <w:t>6</w:t>
            </w:r>
            <w:r w:rsidRPr="00472E3C">
              <w:rPr>
                <w:rFonts w:ascii="Arial Narrow" w:hAnsi="Arial Narrow" w:cs="Arial"/>
                <w:vertAlign w:val="superscript"/>
              </w:rPr>
              <w:t>th</w:t>
            </w:r>
            <w:r>
              <w:rPr>
                <w:rFonts w:ascii="Arial Narrow" w:hAnsi="Arial Narrow" w:cs="Arial"/>
              </w:rPr>
              <w:t xml:space="preserve"> -24</w:t>
            </w:r>
            <w:r w:rsidRPr="00472E3C">
              <w:rPr>
                <w:rFonts w:ascii="Arial Narrow" w:hAnsi="Arial Narrow" w:cs="Arial"/>
                <w:vertAlign w:val="superscript"/>
              </w:rPr>
              <w:t>th</w:t>
            </w:r>
            <w:r>
              <w:rPr>
                <w:rFonts w:ascii="Arial Narrow" w:hAnsi="Arial Narrow" w:cs="Arial"/>
              </w:rPr>
              <w:t xml:space="preserve"> June</w:t>
            </w:r>
          </w:p>
        </w:tc>
        <w:tc>
          <w:tcPr>
            <w:tcW w:w="4503" w:type="dxa"/>
          </w:tcPr>
          <w:p w14:paraId="1CF7428A" w14:textId="54B7E9D1" w:rsidR="00472E3C" w:rsidRDefault="00472E3C" w:rsidP="00FB1D98">
            <w:pPr>
              <w:rPr>
                <w:rFonts w:ascii="Arial Narrow" w:hAnsi="Arial Narrow" w:cs="Arial"/>
              </w:rPr>
            </w:pPr>
            <w:r>
              <w:rPr>
                <w:rFonts w:ascii="Arial Narrow" w:hAnsi="Arial Narrow" w:cs="Arial"/>
              </w:rPr>
              <w:t>Y4 Multiplication tables check</w:t>
            </w:r>
          </w:p>
        </w:tc>
      </w:tr>
      <w:tr w:rsidR="00384635" w14:paraId="3855B5C4" w14:textId="77777777" w:rsidTr="004A00BA">
        <w:tc>
          <w:tcPr>
            <w:tcW w:w="4513" w:type="dxa"/>
          </w:tcPr>
          <w:p w14:paraId="4EBB3724" w14:textId="3D1DD903" w:rsidR="00384635" w:rsidRPr="004A00BA" w:rsidRDefault="00384635" w:rsidP="007827D0">
            <w:pPr>
              <w:rPr>
                <w:rFonts w:ascii="Arial Narrow" w:hAnsi="Arial Narrow" w:cs="Arial"/>
              </w:rPr>
            </w:pPr>
            <w:r>
              <w:rPr>
                <w:rFonts w:ascii="Arial Narrow" w:hAnsi="Arial Narrow" w:cs="Arial"/>
              </w:rPr>
              <w:t>Tues 7th</w:t>
            </w:r>
          </w:p>
        </w:tc>
        <w:tc>
          <w:tcPr>
            <w:tcW w:w="4503" w:type="dxa"/>
          </w:tcPr>
          <w:p w14:paraId="7F3F3EB6" w14:textId="7C774102" w:rsidR="00384635" w:rsidRPr="004A00BA" w:rsidRDefault="00384635" w:rsidP="00FB1D98">
            <w:pPr>
              <w:rPr>
                <w:rFonts w:ascii="Arial Narrow" w:hAnsi="Arial Narrow" w:cs="Arial"/>
              </w:rPr>
            </w:pPr>
            <w:r>
              <w:rPr>
                <w:rFonts w:ascii="Arial Narrow" w:hAnsi="Arial Narrow" w:cs="Arial"/>
              </w:rPr>
              <w:t>5.30 pm  Meeting for Y5/6 parents re residential</w:t>
            </w:r>
          </w:p>
        </w:tc>
      </w:tr>
      <w:tr w:rsidR="00384635" w14:paraId="259758D2" w14:textId="77777777" w:rsidTr="004A00BA">
        <w:tc>
          <w:tcPr>
            <w:tcW w:w="4513" w:type="dxa"/>
          </w:tcPr>
          <w:p w14:paraId="32E2CFF4" w14:textId="0BAF5CCD" w:rsidR="00384635" w:rsidRPr="004A00BA" w:rsidRDefault="00384635" w:rsidP="007827D0">
            <w:pPr>
              <w:rPr>
                <w:rFonts w:ascii="Arial Narrow" w:hAnsi="Arial Narrow" w:cs="Arial"/>
              </w:rPr>
            </w:pPr>
            <w:r>
              <w:rPr>
                <w:rFonts w:ascii="Arial Narrow" w:hAnsi="Arial Narrow" w:cs="Arial"/>
              </w:rPr>
              <w:t>Weds 8th</w:t>
            </w:r>
          </w:p>
        </w:tc>
        <w:tc>
          <w:tcPr>
            <w:tcW w:w="4503" w:type="dxa"/>
          </w:tcPr>
          <w:p w14:paraId="425081FB" w14:textId="173D3791" w:rsidR="00384635" w:rsidRPr="004A00BA" w:rsidRDefault="00384635" w:rsidP="00FB1D98">
            <w:pPr>
              <w:rPr>
                <w:rFonts w:ascii="Arial Narrow" w:hAnsi="Arial Narrow" w:cs="Arial"/>
              </w:rPr>
            </w:pPr>
            <w:r>
              <w:rPr>
                <w:rFonts w:ascii="Arial Narrow" w:hAnsi="Arial Narrow" w:cs="Arial"/>
              </w:rPr>
              <w:t>2.15pm Jubilee Tea party</w:t>
            </w:r>
          </w:p>
        </w:tc>
      </w:tr>
      <w:tr w:rsidR="00384635" w14:paraId="07CDE093" w14:textId="77777777" w:rsidTr="004A00BA">
        <w:tc>
          <w:tcPr>
            <w:tcW w:w="4513" w:type="dxa"/>
          </w:tcPr>
          <w:p w14:paraId="27CC9CB2" w14:textId="654100C8" w:rsidR="00384635" w:rsidRPr="004A00BA" w:rsidRDefault="00384635" w:rsidP="007827D0">
            <w:pPr>
              <w:rPr>
                <w:rFonts w:ascii="Arial Narrow" w:hAnsi="Arial Narrow" w:cs="Arial"/>
              </w:rPr>
            </w:pPr>
            <w:r>
              <w:rPr>
                <w:rFonts w:ascii="Arial Narrow" w:hAnsi="Arial Narrow" w:cs="Arial"/>
              </w:rPr>
              <w:t>Week beginning June 13th</w:t>
            </w:r>
          </w:p>
        </w:tc>
        <w:tc>
          <w:tcPr>
            <w:tcW w:w="4503" w:type="dxa"/>
          </w:tcPr>
          <w:p w14:paraId="6FA42936" w14:textId="1681CB97" w:rsidR="00384635" w:rsidRPr="004A00BA" w:rsidRDefault="00384635" w:rsidP="00FB1D98">
            <w:pPr>
              <w:rPr>
                <w:rFonts w:ascii="Arial Narrow" w:hAnsi="Arial Narrow" w:cs="Arial"/>
              </w:rPr>
            </w:pPr>
            <w:r>
              <w:rPr>
                <w:rFonts w:ascii="Arial Narrow" w:hAnsi="Arial Narrow" w:cs="Arial"/>
              </w:rPr>
              <w:t>Class 3 and 4 visit Hexham Book Festival</w:t>
            </w:r>
          </w:p>
        </w:tc>
      </w:tr>
      <w:tr w:rsidR="004A00BA" w14:paraId="745EAD05" w14:textId="77777777" w:rsidTr="004A00BA">
        <w:tc>
          <w:tcPr>
            <w:tcW w:w="4513" w:type="dxa"/>
          </w:tcPr>
          <w:p w14:paraId="5D7252A3" w14:textId="4E859812" w:rsidR="004A00BA" w:rsidRDefault="004A00BA" w:rsidP="007827D0">
            <w:pPr>
              <w:rPr>
                <w:rFonts w:ascii="Arial Narrow" w:hAnsi="Arial Narrow" w:cs="Arial"/>
                <w:b/>
              </w:rPr>
            </w:pPr>
            <w:bookmarkStart w:id="0" w:name="_GoBack"/>
            <w:bookmarkEnd w:id="0"/>
            <w:r>
              <w:rPr>
                <w:rFonts w:ascii="Arial Narrow" w:hAnsi="Arial Narrow" w:cs="Arial"/>
                <w:b/>
              </w:rPr>
              <w:t>JULY</w:t>
            </w:r>
          </w:p>
        </w:tc>
        <w:tc>
          <w:tcPr>
            <w:tcW w:w="4503" w:type="dxa"/>
          </w:tcPr>
          <w:p w14:paraId="05D91747" w14:textId="77777777" w:rsidR="004A00BA" w:rsidRPr="004A00BA" w:rsidRDefault="004A00BA" w:rsidP="00FB1D98">
            <w:pPr>
              <w:rPr>
                <w:rFonts w:ascii="Arial Narrow" w:hAnsi="Arial Narrow" w:cs="Arial"/>
              </w:rPr>
            </w:pPr>
          </w:p>
        </w:tc>
      </w:tr>
      <w:tr w:rsidR="004A00BA" w14:paraId="150EF650" w14:textId="77777777" w:rsidTr="004A00BA">
        <w:tc>
          <w:tcPr>
            <w:tcW w:w="4513" w:type="dxa"/>
          </w:tcPr>
          <w:p w14:paraId="47857870" w14:textId="529E5EE0" w:rsidR="004A00BA" w:rsidRPr="004A00BA" w:rsidRDefault="004A00BA" w:rsidP="007827D0">
            <w:pPr>
              <w:rPr>
                <w:rFonts w:ascii="Arial Narrow" w:hAnsi="Arial Narrow" w:cs="Arial"/>
              </w:rPr>
            </w:pPr>
            <w:r>
              <w:rPr>
                <w:rFonts w:ascii="Arial Narrow" w:hAnsi="Arial Narrow" w:cs="Arial"/>
              </w:rPr>
              <w:t>4.7.2022</w:t>
            </w:r>
          </w:p>
        </w:tc>
        <w:tc>
          <w:tcPr>
            <w:tcW w:w="4503" w:type="dxa"/>
          </w:tcPr>
          <w:p w14:paraId="666A3F65" w14:textId="0494C724" w:rsidR="004A00BA" w:rsidRPr="004A00BA" w:rsidRDefault="00384635" w:rsidP="00FB1D98">
            <w:pPr>
              <w:rPr>
                <w:rFonts w:ascii="Arial Narrow" w:hAnsi="Arial Narrow" w:cs="Arial"/>
              </w:rPr>
            </w:pPr>
            <w:r>
              <w:rPr>
                <w:rFonts w:ascii="Arial Narrow" w:hAnsi="Arial Narrow" w:cs="Arial"/>
              </w:rPr>
              <w:t>School Closure – additional holiday</w:t>
            </w:r>
          </w:p>
        </w:tc>
      </w:tr>
      <w:tr w:rsidR="00384635" w14:paraId="74FFBC9A" w14:textId="77777777" w:rsidTr="004A00BA">
        <w:tc>
          <w:tcPr>
            <w:tcW w:w="4513" w:type="dxa"/>
          </w:tcPr>
          <w:p w14:paraId="4092EDE4" w14:textId="252695D0" w:rsidR="00384635" w:rsidRDefault="00384635" w:rsidP="007827D0">
            <w:pPr>
              <w:rPr>
                <w:rFonts w:ascii="Arial Narrow" w:hAnsi="Arial Narrow" w:cs="Arial"/>
              </w:rPr>
            </w:pPr>
            <w:r>
              <w:rPr>
                <w:rFonts w:ascii="Arial Narrow" w:hAnsi="Arial Narrow" w:cs="Arial"/>
              </w:rPr>
              <w:t>Tues 5</w:t>
            </w:r>
            <w:r w:rsidRPr="00384635">
              <w:rPr>
                <w:rFonts w:ascii="Arial Narrow" w:hAnsi="Arial Narrow" w:cs="Arial"/>
                <w:vertAlign w:val="superscript"/>
              </w:rPr>
              <w:t>th</w:t>
            </w:r>
            <w:r>
              <w:rPr>
                <w:rFonts w:ascii="Arial Narrow" w:hAnsi="Arial Narrow" w:cs="Arial"/>
              </w:rPr>
              <w:t xml:space="preserve"> </w:t>
            </w:r>
          </w:p>
        </w:tc>
        <w:tc>
          <w:tcPr>
            <w:tcW w:w="4503" w:type="dxa"/>
          </w:tcPr>
          <w:p w14:paraId="5FBD1C9E" w14:textId="469ECF9F" w:rsidR="00384635" w:rsidRDefault="00384635" w:rsidP="00FB1D98">
            <w:pPr>
              <w:rPr>
                <w:rFonts w:ascii="Arial Narrow" w:hAnsi="Arial Narrow" w:cs="Arial"/>
              </w:rPr>
            </w:pPr>
            <w:r>
              <w:rPr>
                <w:rFonts w:ascii="Arial Narrow" w:hAnsi="Arial Narrow" w:cs="Arial"/>
              </w:rPr>
              <w:t>Sports Day</w:t>
            </w:r>
          </w:p>
        </w:tc>
      </w:tr>
      <w:tr w:rsidR="00384635" w14:paraId="23F49976" w14:textId="77777777" w:rsidTr="004A00BA">
        <w:tc>
          <w:tcPr>
            <w:tcW w:w="4513" w:type="dxa"/>
          </w:tcPr>
          <w:p w14:paraId="22A71330" w14:textId="0FB4EEA8" w:rsidR="00384635" w:rsidRDefault="00384635" w:rsidP="007827D0">
            <w:pPr>
              <w:rPr>
                <w:rFonts w:ascii="Arial Narrow" w:hAnsi="Arial Narrow" w:cs="Arial"/>
              </w:rPr>
            </w:pPr>
            <w:r>
              <w:rPr>
                <w:rFonts w:ascii="Arial Narrow" w:hAnsi="Arial Narrow" w:cs="Arial"/>
              </w:rPr>
              <w:t>Saturday 9th</w:t>
            </w:r>
          </w:p>
        </w:tc>
        <w:tc>
          <w:tcPr>
            <w:tcW w:w="4503" w:type="dxa"/>
          </w:tcPr>
          <w:p w14:paraId="7E97E336" w14:textId="064F111E" w:rsidR="00384635" w:rsidRDefault="00384635" w:rsidP="00FB1D98">
            <w:pPr>
              <w:rPr>
                <w:rFonts w:ascii="Arial Narrow" w:hAnsi="Arial Narrow" w:cs="Arial"/>
              </w:rPr>
            </w:pPr>
            <w:r>
              <w:rPr>
                <w:rFonts w:ascii="Arial Narrow" w:hAnsi="Arial Narrow" w:cs="Arial"/>
              </w:rPr>
              <w:t>Summer Fair</w:t>
            </w:r>
          </w:p>
        </w:tc>
      </w:tr>
      <w:tr w:rsidR="00384635" w14:paraId="53BF3972" w14:textId="77777777" w:rsidTr="004A00BA">
        <w:tc>
          <w:tcPr>
            <w:tcW w:w="4513" w:type="dxa"/>
          </w:tcPr>
          <w:p w14:paraId="6B38FC62" w14:textId="44916C89" w:rsidR="00384635" w:rsidRDefault="00384635" w:rsidP="007827D0">
            <w:pPr>
              <w:rPr>
                <w:rFonts w:ascii="Arial Narrow" w:hAnsi="Arial Narrow" w:cs="Arial"/>
              </w:rPr>
            </w:pPr>
            <w:r>
              <w:rPr>
                <w:rFonts w:ascii="Arial Narrow" w:hAnsi="Arial Narrow" w:cs="Arial"/>
              </w:rPr>
              <w:t>Mon 11</w:t>
            </w:r>
            <w:r w:rsidRPr="00384635">
              <w:rPr>
                <w:rFonts w:ascii="Arial Narrow" w:hAnsi="Arial Narrow" w:cs="Arial"/>
                <w:vertAlign w:val="superscript"/>
              </w:rPr>
              <w:t>th</w:t>
            </w:r>
            <w:r>
              <w:rPr>
                <w:rFonts w:ascii="Arial Narrow" w:hAnsi="Arial Narrow" w:cs="Arial"/>
              </w:rPr>
              <w:t>- Weds 13th</w:t>
            </w:r>
          </w:p>
        </w:tc>
        <w:tc>
          <w:tcPr>
            <w:tcW w:w="4503" w:type="dxa"/>
          </w:tcPr>
          <w:p w14:paraId="04372CD2" w14:textId="7161EA96" w:rsidR="00384635" w:rsidRDefault="00384635" w:rsidP="00FB1D98">
            <w:pPr>
              <w:rPr>
                <w:rFonts w:ascii="Arial Narrow" w:hAnsi="Arial Narrow" w:cs="Arial"/>
              </w:rPr>
            </w:pPr>
            <w:r>
              <w:rPr>
                <w:rFonts w:ascii="Arial Narrow" w:hAnsi="Arial Narrow" w:cs="Arial"/>
              </w:rPr>
              <w:t>Y5/6 residential</w:t>
            </w:r>
          </w:p>
        </w:tc>
      </w:tr>
      <w:tr w:rsidR="00384635" w14:paraId="50056361" w14:textId="77777777" w:rsidTr="004A00BA">
        <w:tc>
          <w:tcPr>
            <w:tcW w:w="4513" w:type="dxa"/>
          </w:tcPr>
          <w:p w14:paraId="50E01248" w14:textId="21EE4A4B" w:rsidR="00384635" w:rsidRDefault="00384635" w:rsidP="007827D0">
            <w:pPr>
              <w:rPr>
                <w:rFonts w:ascii="Arial Narrow" w:hAnsi="Arial Narrow" w:cs="Arial"/>
              </w:rPr>
            </w:pPr>
            <w:r>
              <w:rPr>
                <w:rFonts w:ascii="Arial Narrow" w:hAnsi="Arial Narrow" w:cs="Arial"/>
              </w:rPr>
              <w:t>Weds 20</w:t>
            </w:r>
            <w:r w:rsidRPr="00384635">
              <w:rPr>
                <w:rFonts w:ascii="Arial Narrow" w:hAnsi="Arial Narrow" w:cs="Arial"/>
                <w:vertAlign w:val="superscript"/>
              </w:rPr>
              <w:t>th</w:t>
            </w:r>
            <w:r>
              <w:rPr>
                <w:rFonts w:ascii="Arial Narrow" w:hAnsi="Arial Narrow" w:cs="Arial"/>
              </w:rPr>
              <w:t xml:space="preserve"> </w:t>
            </w:r>
          </w:p>
        </w:tc>
        <w:tc>
          <w:tcPr>
            <w:tcW w:w="4503" w:type="dxa"/>
          </w:tcPr>
          <w:p w14:paraId="3F2A2CCC" w14:textId="6453621C" w:rsidR="00384635" w:rsidRDefault="00384635" w:rsidP="00FB1D98">
            <w:pPr>
              <w:rPr>
                <w:rFonts w:ascii="Arial Narrow" w:hAnsi="Arial Narrow" w:cs="Arial"/>
              </w:rPr>
            </w:pPr>
            <w:r>
              <w:rPr>
                <w:rFonts w:ascii="Arial Narrow" w:hAnsi="Arial Narrow" w:cs="Arial"/>
              </w:rPr>
              <w:t>2pm End of Year celebration</w:t>
            </w:r>
          </w:p>
        </w:tc>
      </w:tr>
      <w:tr w:rsidR="00384635" w14:paraId="6C6DAFD7" w14:textId="77777777" w:rsidTr="004A00BA">
        <w:tc>
          <w:tcPr>
            <w:tcW w:w="4513" w:type="dxa"/>
          </w:tcPr>
          <w:p w14:paraId="4E6A8C12" w14:textId="5CD4ED1F" w:rsidR="00384635" w:rsidRDefault="00384635" w:rsidP="007827D0">
            <w:pPr>
              <w:rPr>
                <w:rFonts w:ascii="Arial Narrow" w:hAnsi="Arial Narrow" w:cs="Arial"/>
              </w:rPr>
            </w:pPr>
            <w:r>
              <w:rPr>
                <w:rFonts w:ascii="Arial Narrow" w:hAnsi="Arial Narrow" w:cs="Arial"/>
              </w:rPr>
              <w:t>Thurs 21st</w:t>
            </w:r>
          </w:p>
        </w:tc>
        <w:tc>
          <w:tcPr>
            <w:tcW w:w="4503" w:type="dxa"/>
          </w:tcPr>
          <w:p w14:paraId="688C60E2" w14:textId="4AED765C" w:rsidR="00384635" w:rsidRDefault="00384635" w:rsidP="00FB1D98">
            <w:pPr>
              <w:rPr>
                <w:rFonts w:ascii="Arial Narrow" w:hAnsi="Arial Narrow" w:cs="Arial"/>
              </w:rPr>
            </w:pPr>
            <w:r>
              <w:rPr>
                <w:rFonts w:ascii="Arial Narrow" w:hAnsi="Arial Narrow" w:cs="Arial"/>
              </w:rPr>
              <w:t>Reports to parents</w:t>
            </w:r>
          </w:p>
        </w:tc>
      </w:tr>
      <w:tr w:rsidR="004A00BA" w14:paraId="47E9EDC8" w14:textId="77777777" w:rsidTr="004A00BA">
        <w:tc>
          <w:tcPr>
            <w:tcW w:w="4513" w:type="dxa"/>
          </w:tcPr>
          <w:p w14:paraId="281C751D" w14:textId="31CAB7A7" w:rsidR="004A00BA" w:rsidRPr="004A00BA" w:rsidRDefault="004A00BA" w:rsidP="007827D0">
            <w:pPr>
              <w:rPr>
                <w:rFonts w:ascii="Arial Narrow" w:hAnsi="Arial Narrow" w:cs="Arial"/>
              </w:rPr>
            </w:pPr>
            <w:r w:rsidRPr="004A00BA">
              <w:rPr>
                <w:rFonts w:ascii="Arial Narrow" w:hAnsi="Arial Narrow" w:cs="Arial"/>
              </w:rPr>
              <w:t>22.7.2022</w:t>
            </w:r>
          </w:p>
        </w:tc>
        <w:tc>
          <w:tcPr>
            <w:tcW w:w="4503" w:type="dxa"/>
          </w:tcPr>
          <w:p w14:paraId="66C5A8CF" w14:textId="5F97CB0A" w:rsidR="004A00BA" w:rsidRPr="004A00BA" w:rsidRDefault="004A00BA" w:rsidP="00FB1D98">
            <w:pPr>
              <w:rPr>
                <w:rFonts w:ascii="Arial Narrow" w:hAnsi="Arial Narrow" w:cs="Arial"/>
              </w:rPr>
            </w:pPr>
            <w:r w:rsidRPr="004A00BA">
              <w:rPr>
                <w:rFonts w:ascii="Arial Narrow" w:hAnsi="Arial Narrow" w:cs="Arial"/>
              </w:rPr>
              <w:t>End of Summer term</w:t>
            </w: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B1983"/>
    <w:multiLevelType w:val="multilevel"/>
    <w:tmpl w:val="E5A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D52E5"/>
    <w:multiLevelType w:val="hybridMultilevel"/>
    <w:tmpl w:val="B39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E1D53"/>
    <w:multiLevelType w:val="multilevel"/>
    <w:tmpl w:val="461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D0"/>
    <w:rsid w:val="00006159"/>
    <w:rsid w:val="0002298C"/>
    <w:rsid w:val="0003000C"/>
    <w:rsid w:val="00036E13"/>
    <w:rsid w:val="00042248"/>
    <w:rsid w:val="0006100E"/>
    <w:rsid w:val="00087322"/>
    <w:rsid w:val="000A0143"/>
    <w:rsid w:val="000A78F3"/>
    <w:rsid w:val="000B298B"/>
    <w:rsid w:val="000B2D66"/>
    <w:rsid w:val="000B7596"/>
    <w:rsid w:val="000E005A"/>
    <w:rsid w:val="000F545D"/>
    <w:rsid w:val="000F7AF5"/>
    <w:rsid w:val="001031B9"/>
    <w:rsid w:val="00107FE3"/>
    <w:rsid w:val="00117939"/>
    <w:rsid w:val="0012179C"/>
    <w:rsid w:val="001229C5"/>
    <w:rsid w:val="00141BBB"/>
    <w:rsid w:val="0014438D"/>
    <w:rsid w:val="00147AC6"/>
    <w:rsid w:val="001608CA"/>
    <w:rsid w:val="00164585"/>
    <w:rsid w:val="00182F93"/>
    <w:rsid w:val="001B1720"/>
    <w:rsid w:val="001D50B0"/>
    <w:rsid w:val="001E1932"/>
    <w:rsid w:val="001E77B8"/>
    <w:rsid w:val="001F0472"/>
    <w:rsid w:val="00204DB8"/>
    <w:rsid w:val="002131F0"/>
    <w:rsid w:val="002261F7"/>
    <w:rsid w:val="0024143A"/>
    <w:rsid w:val="002576C8"/>
    <w:rsid w:val="00257D26"/>
    <w:rsid w:val="00274254"/>
    <w:rsid w:val="00282B67"/>
    <w:rsid w:val="002839F7"/>
    <w:rsid w:val="003163CA"/>
    <w:rsid w:val="0032566F"/>
    <w:rsid w:val="0033253A"/>
    <w:rsid w:val="00342A59"/>
    <w:rsid w:val="003455AE"/>
    <w:rsid w:val="0035255F"/>
    <w:rsid w:val="0036500B"/>
    <w:rsid w:val="00365092"/>
    <w:rsid w:val="0036662C"/>
    <w:rsid w:val="0037109E"/>
    <w:rsid w:val="00371533"/>
    <w:rsid w:val="00372FF1"/>
    <w:rsid w:val="00384635"/>
    <w:rsid w:val="0038524C"/>
    <w:rsid w:val="00394379"/>
    <w:rsid w:val="003B1192"/>
    <w:rsid w:val="003D61DB"/>
    <w:rsid w:val="003D6561"/>
    <w:rsid w:val="003E3D29"/>
    <w:rsid w:val="0040548F"/>
    <w:rsid w:val="004169B2"/>
    <w:rsid w:val="00420AEE"/>
    <w:rsid w:val="00440C0F"/>
    <w:rsid w:val="004514BF"/>
    <w:rsid w:val="00454376"/>
    <w:rsid w:val="004555A3"/>
    <w:rsid w:val="004668BC"/>
    <w:rsid w:val="00472447"/>
    <w:rsid w:val="00472E3C"/>
    <w:rsid w:val="00476EB1"/>
    <w:rsid w:val="00493A0F"/>
    <w:rsid w:val="00497266"/>
    <w:rsid w:val="004A00BA"/>
    <w:rsid w:val="004B16F2"/>
    <w:rsid w:val="004B6F36"/>
    <w:rsid w:val="004C1254"/>
    <w:rsid w:val="00502C39"/>
    <w:rsid w:val="00515D9D"/>
    <w:rsid w:val="005204E3"/>
    <w:rsid w:val="005229E2"/>
    <w:rsid w:val="00525318"/>
    <w:rsid w:val="00531A5C"/>
    <w:rsid w:val="005402CE"/>
    <w:rsid w:val="005575ED"/>
    <w:rsid w:val="00565E8D"/>
    <w:rsid w:val="00567A6C"/>
    <w:rsid w:val="0058280B"/>
    <w:rsid w:val="00592FB5"/>
    <w:rsid w:val="00597C16"/>
    <w:rsid w:val="005A0987"/>
    <w:rsid w:val="005C7F44"/>
    <w:rsid w:val="005D0986"/>
    <w:rsid w:val="005E79EF"/>
    <w:rsid w:val="006019FC"/>
    <w:rsid w:val="0063252E"/>
    <w:rsid w:val="00657639"/>
    <w:rsid w:val="00660988"/>
    <w:rsid w:val="0067006D"/>
    <w:rsid w:val="006736DF"/>
    <w:rsid w:val="006859FF"/>
    <w:rsid w:val="006948D1"/>
    <w:rsid w:val="006C07E9"/>
    <w:rsid w:val="006D3608"/>
    <w:rsid w:val="006D604F"/>
    <w:rsid w:val="006D65C8"/>
    <w:rsid w:val="00722678"/>
    <w:rsid w:val="00723461"/>
    <w:rsid w:val="00730A21"/>
    <w:rsid w:val="00737CF7"/>
    <w:rsid w:val="007525EC"/>
    <w:rsid w:val="00755AED"/>
    <w:rsid w:val="00757FCA"/>
    <w:rsid w:val="0076297A"/>
    <w:rsid w:val="0076569B"/>
    <w:rsid w:val="00765C06"/>
    <w:rsid w:val="007670CB"/>
    <w:rsid w:val="007827D0"/>
    <w:rsid w:val="0079095C"/>
    <w:rsid w:val="007A7C70"/>
    <w:rsid w:val="007C38BF"/>
    <w:rsid w:val="007C6158"/>
    <w:rsid w:val="007F2AD9"/>
    <w:rsid w:val="00826327"/>
    <w:rsid w:val="00836EA4"/>
    <w:rsid w:val="00861FC8"/>
    <w:rsid w:val="00870663"/>
    <w:rsid w:val="00870ABF"/>
    <w:rsid w:val="0088076D"/>
    <w:rsid w:val="00884695"/>
    <w:rsid w:val="0089068B"/>
    <w:rsid w:val="00894543"/>
    <w:rsid w:val="008A3890"/>
    <w:rsid w:val="008A4C4D"/>
    <w:rsid w:val="008C6F25"/>
    <w:rsid w:val="008C6F52"/>
    <w:rsid w:val="008C7393"/>
    <w:rsid w:val="008D6856"/>
    <w:rsid w:val="008E2EAD"/>
    <w:rsid w:val="008E42FF"/>
    <w:rsid w:val="0090323B"/>
    <w:rsid w:val="00910DC8"/>
    <w:rsid w:val="00932B90"/>
    <w:rsid w:val="00942D35"/>
    <w:rsid w:val="00945320"/>
    <w:rsid w:val="00966CFB"/>
    <w:rsid w:val="00972328"/>
    <w:rsid w:val="009A1D9B"/>
    <w:rsid w:val="009B16AD"/>
    <w:rsid w:val="009C2266"/>
    <w:rsid w:val="009D2507"/>
    <w:rsid w:val="009D456C"/>
    <w:rsid w:val="009F40DC"/>
    <w:rsid w:val="009F68B6"/>
    <w:rsid w:val="00A05F81"/>
    <w:rsid w:val="00A07AEC"/>
    <w:rsid w:val="00A27D65"/>
    <w:rsid w:val="00A3263F"/>
    <w:rsid w:val="00A35861"/>
    <w:rsid w:val="00A625A7"/>
    <w:rsid w:val="00A6438D"/>
    <w:rsid w:val="00A67923"/>
    <w:rsid w:val="00A701A0"/>
    <w:rsid w:val="00A70DDB"/>
    <w:rsid w:val="00A719EA"/>
    <w:rsid w:val="00A7201F"/>
    <w:rsid w:val="00A72A11"/>
    <w:rsid w:val="00A7329A"/>
    <w:rsid w:val="00A83168"/>
    <w:rsid w:val="00AC5DC3"/>
    <w:rsid w:val="00AC6119"/>
    <w:rsid w:val="00AE7464"/>
    <w:rsid w:val="00AF5313"/>
    <w:rsid w:val="00B12331"/>
    <w:rsid w:val="00B30474"/>
    <w:rsid w:val="00B31FBC"/>
    <w:rsid w:val="00B3641A"/>
    <w:rsid w:val="00B374C1"/>
    <w:rsid w:val="00B52981"/>
    <w:rsid w:val="00B5456D"/>
    <w:rsid w:val="00B54F2D"/>
    <w:rsid w:val="00BA0AA8"/>
    <w:rsid w:val="00BB6671"/>
    <w:rsid w:val="00BD0474"/>
    <w:rsid w:val="00BE4DBC"/>
    <w:rsid w:val="00C01CB7"/>
    <w:rsid w:val="00C21620"/>
    <w:rsid w:val="00C5156D"/>
    <w:rsid w:val="00C51861"/>
    <w:rsid w:val="00C62512"/>
    <w:rsid w:val="00C76409"/>
    <w:rsid w:val="00C80F12"/>
    <w:rsid w:val="00C9017F"/>
    <w:rsid w:val="00C93BFA"/>
    <w:rsid w:val="00CA3838"/>
    <w:rsid w:val="00CA6B78"/>
    <w:rsid w:val="00CC48A7"/>
    <w:rsid w:val="00CE4541"/>
    <w:rsid w:val="00D038C3"/>
    <w:rsid w:val="00D14C16"/>
    <w:rsid w:val="00D26229"/>
    <w:rsid w:val="00D365C3"/>
    <w:rsid w:val="00D37A39"/>
    <w:rsid w:val="00D74F31"/>
    <w:rsid w:val="00D768CA"/>
    <w:rsid w:val="00D80DD6"/>
    <w:rsid w:val="00D96998"/>
    <w:rsid w:val="00DB1C49"/>
    <w:rsid w:val="00DD1A20"/>
    <w:rsid w:val="00DD3C88"/>
    <w:rsid w:val="00DF1DE8"/>
    <w:rsid w:val="00E00DEC"/>
    <w:rsid w:val="00E13548"/>
    <w:rsid w:val="00E30F2A"/>
    <w:rsid w:val="00E349D6"/>
    <w:rsid w:val="00E469D0"/>
    <w:rsid w:val="00E853D5"/>
    <w:rsid w:val="00E85CD4"/>
    <w:rsid w:val="00E93961"/>
    <w:rsid w:val="00E95D5F"/>
    <w:rsid w:val="00EA3B9D"/>
    <w:rsid w:val="00EB2C55"/>
    <w:rsid w:val="00ED5292"/>
    <w:rsid w:val="00EE189D"/>
    <w:rsid w:val="00EF080A"/>
    <w:rsid w:val="00F0136C"/>
    <w:rsid w:val="00F11F81"/>
    <w:rsid w:val="00F17C6F"/>
    <w:rsid w:val="00F30C29"/>
    <w:rsid w:val="00F35AED"/>
    <w:rsid w:val="00F4058D"/>
    <w:rsid w:val="00F47C28"/>
    <w:rsid w:val="00F60278"/>
    <w:rsid w:val="00F62A12"/>
    <w:rsid w:val="00F72FCD"/>
    <w:rsid w:val="00F81887"/>
    <w:rsid w:val="00F81DA4"/>
    <w:rsid w:val="00F863E5"/>
    <w:rsid w:val="00FA7AE2"/>
    <w:rsid w:val="00FB1D98"/>
    <w:rsid w:val="00FD193E"/>
    <w:rsid w:val="00FD605D"/>
    <w:rsid w:val="00FE073B"/>
    <w:rsid w:val="00FE3E4F"/>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D57F124D-9925-4408-89AF-1CC18C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customStyle="1" w:styleId="UnresolvedMention1">
    <w:name w:val="Unresolved Mention1"/>
    <w:basedOn w:val="DefaultParagraphFont"/>
    <w:uiPriority w:val="99"/>
    <w:semiHidden/>
    <w:unhideWhenUsed/>
    <w:rsid w:val="00966CFB"/>
    <w:rPr>
      <w:color w:val="605E5C"/>
      <w:shd w:val="clear" w:color="auto" w:fill="E1DFDD"/>
    </w:rPr>
  </w:style>
  <w:style w:type="character" w:styleId="FollowedHyperlink">
    <w:name w:val="FollowedHyperlink"/>
    <w:basedOn w:val="DefaultParagraphFont"/>
    <w:uiPriority w:val="99"/>
    <w:semiHidden/>
    <w:unhideWhenUsed/>
    <w:rsid w:val="00966CFB"/>
    <w:rPr>
      <w:color w:val="800080" w:themeColor="followedHyperlink"/>
      <w:u w:val="single"/>
    </w:rPr>
  </w:style>
  <w:style w:type="paragraph" w:styleId="NormalWeb">
    <w:name w:val="Normal (Web)"/>
    <w:basedOn w:val="Normal"/>
    <w:uiPriority w:val="99"/>
    <w:unhideWhenUsed/>
    <w:rsid w:val="00FA7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75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37">
      <w:bodyDiv w:val="1"/>
      <w:marLeft w:val="0"/>
      <w:marRight w:val="0"/>
      <w:marTop w:val="0"/>
      <w:marBottom w:val="0"/>
      <w:divBdr>
        <w:top w:val="none" w:sz="0" w:space="0" w:color="auto"/>
        <w:left w:val="none" w:sz="0" w:space="0" w:color="auto"/>
        <w:bottom w:val="none" w:sz="0" w:space="0" w:color="auto"/>
        <w:right w:val="none" w:sz="0" w:space="0" w:color="auto"/>
      </w:divBdr>
      <w:divsChild>
        <w:div w:id="1310673138">
          <w:marLeft w:val="0"/>
          <w:marRight w:val="0"/>
          <w:marTop w:val="0"/>
          <w:marBottom w:val="0"/>
          <w:divBdr>
            <w:top w:val="none" w:sz="0" w:space="0" w:color="auto"/>
            <w:left w:val="none" w:sz="0" w:space="0" w:color="auto"/>
            <w:bottom w:val="none" w:sz="0" w:space="0" w:color="auto"/>
            <w:right w:val="none" w:sz="0" w:space="0" w:color="auto"/>
          </w:divBdr>
        </w:div>
        <w:div w:id="2061392435">
          <w:marLeft w:val="0"/>
          <w:marRight w:val="0"/>
          <w:marTop w:val="0"/>
          <w:marBottom w:val="0"/>
          <w:divBdr>
            <w:top w:val="none" w:sz="0" w:space="0" w:color="auto"/>
            <w:left w:val="none" w:sz="0" w:space="0" w:color="auto"/>
            <w:bottom w:val="none" w:sz="0" w:space="0" w:color="auto"/>
            <w:right w:val="none" w:sz="0" w:space="0" w:color="auto"/>
          </w:divBdr>
        </w:div>
        <w:div w:id="1952588572">
          <w:marLeft w:val="0"/>
          <w:marRight w:val="0"/>
          <w:marTop w:val="0"/>
          <w:marBottom w:val="0"/>
          <w:divBdr>
            <w:top w:val="none" w:sz="0" w:space="0" w:color="auto"/>
            <w:left w:val="none" w:sz="0" w:space="0" w:color="auto"/>
            <w:bottom w:val="none" w:sz="0" w:space="0" w:color="auto"/>
            <w:right w:val="none" w:sz="0" w:space="0" w:color="auto"/>
          </w:divBdr>
        </w:div>
        <w:div w:id="1888908481">
          <w:marLeft w:val="0"/>
          <w:marRight w:val="0"/>
          <w:marTop w:val="0"/>
          <w:marBottom w:val="0"/>
          <w:divBdr>
            <w:top w:val="none" w:sz="0" w:space="0" w:color="auto"/>
            <w:left w:val="none" w:sz="0" w:space="0" w:color="auto"/>
            <w:bottom w:val="none" w:sz="0" w:space="0" w:color="auto"/>
            <w:right w:val="none" w:sz="0" w:space="0" w:color="auto"/>
          </w:divBdr>
        </w:div>
        <w:div w:id="767429012">
          <w:marLeft w:val="0"/>
          <w:marRight w:val="0"/>
          <w:marTop w:val="0"/>
          <w:marBottom w:val="0"/>
          <w:divBdr>
            <w:top w:val="none" w:sz="0" w:space="0" w:color="auto"/>
            <w:left w:val="none" w:sz="0" w:space="0" w:color="auto"/>
            <w:bottom w:val="none" w:sz="0" w:space="0" w:color="auto"/>
            <w:right w:val="none" w:sz="0" w:space="0" w:color="auto"/>
          </w:divBdr>
        </w:div>
      </w:divsChild>
    </w:div>
    <w:div w:id="137113268">
      <w:bodyDiv w:val="1"/>
      <w:marLeft w:val="0"/>
      <w:marRight w:val="0"/>
      <w:marTop w:val="0"/>
      <w:marBottom w:val="0"/>
      <w:divBdr>
        <w:top w:val="none" w:sz="0" w:space="0" w:color="auto"/>
        <w:left w:val="none" w:sz="0" w:space="0" w:color="auto"/>
        <w:bottom w:val="none" w:sz="0" w:space="0" w:color="auto"/>
        <w:right w:val="none" w:sz="0" w:space="0" w:color="auto"/>
      </w:divBdr>
    </w:div>
    <w:div w:id="674498968">
      <w:bodyDiv w:val="1"/>
      <w:marLeft w:val="0"/>
      <w:marRight w:val="0"/>
      <w:marTop w:val="0"/>
      <w:marBottom w:val="0"/>
      <w:divBdr>
        <w:top w:val="none" w:sz="0" w:space="0" w:color="auto"/>
        <w:left w:val="none" w:sz="0" w:space="0" w:color="auto"/>
        <w:bottom w:val="none" w:sz="0" w:space="0" w:color="auto"/>
        <w:right w:val="none" w:sz="0" w:space="0" w:color="auto"/>
      </w:divBdr>
    </w:div>
    <w:div w:id="720905965">
      <w:bodyDiv w:val="1"/>
      <w:marLeft w:val="0"/>
      <w:marRight w:val="0"/>
      <w:marTop w:val="0"/>
      <w:marBottom w:val="0"/>
      <w:divBdr>
        <w:top w:val="none" w:sz="0" w:space="0" w:color="auto"/>
        <w:left w:val="none" w:sz="0" w:space="0" w:color="auto"/>
        <w:bottom w:val="none" w:sz="0" w:space="0" w:color="auto"/>
        <w:right w:val="none" w:sz="0" w:space="0" w:color="auto"/>
      </w:divBdr>
      <w:divsChild>
        <w:div w:id="542207697">
          <w:marLeft w:val="0"/>
          <w:marRight w:val="0"/>
          <w:marTop w:val="0"/>
          <w:marBottom w:val="0"/>
          <w:divBdr>
            <w:top w:val="none" w:sz="0" w:space="0" w:color="auto"/>
            <w:left w:val="none" w:sz="0" w:space="0" w:color="auto"/>
            <w:bottom w:val="none" w:sz="0" w:space="0" w:color="auto"/>
            <w:right w:val="none" w:sz="0" w:space="0" w:color="auto"/>
          </w:divBdr>
        </w:div>
        <w:div w:id="186867273">
          <w:marLeft w:val="0"/>
          <w:marRight w:val="0"/>
          <w:marTop w:val="0"/>
          <w:marBottom w:val="0"/>
          <w:divBdr>
            <w:top w:val="none" w:sz="0" w:space="0" w:color="auto"/>
            <w:left w:val="none" w:sz="0" w:space="0" w:color="auto"/>
            <w:bottom w:val="none" w:sz="0" w:space="0" w:color="auto"/>
            <w:right w:val="none" w:sz="0" w:space="0" w:color="auto"/>
          </w:divBdr>
          <w:divsChild>
            <w:div w:id="147357578">
              <w:marLeft w:val="0"/>
              <w:marRight w:val="0"/>
              <w:marTop w:val="0"/>
              <w:marBottom w:val="0"/>
              <w:divBdr>
                <w:top w:val="none" w:sz="0" w:space="0" w:color="auto"/>
                <w:left w:val="none" w:sz="0" w:space="0" w:color="auto"/>
                <w:bottom w:val="none" w:sz="0" w:space="0" w:color="auto"/>
                <w:right w:val="none" w:sz="0" w:space="0" w:color="auto"/>
              </w:divBdr>
              <w:divsChild>
                <w:div w:id="1492527437">
                  <w:marLeft w:val="0"/>
                  <w:marRight w:val="0"/>
                  <w:marTop w:val="0"/>
                  <w:marBottom w:val="0"/>
                  <w:divBdr>
                    <w:top w:val="none" w:sz="0" w:space="0" w:color="auto"/>
                    <w:left w:val="none" w:sz="0" w:space="0" w:color="auto"/>
                    <w:bottom w:val="none" w:sz="0" w:space="0" w:color="auto"/>
                    <w:right w:val="none" w:sz="0" w:space="0" w:color="auto"/>
                  </w:divBdr>
                  <w:divsChild>
                    <w:div w:id="1745687429">
                      <w:marLeft w:val="0"/>
                      <w:marRight w:val="0"/>
                      <w:marTop w:val="0"/>
                      <w:marBottom w:val="0"/>
                      <w:divBdr>
                        <w:top w:val="none" w:sz="0" w:space="0" w:color="auto"/>
                        <w:left w:val="none" w:sz="0" w:space="0" w:color="auto"/>
                        <w:bottom w:val="none" w:sz="0" w:space="0" w:color="auto"/>
                        <w:right w:val="none" w:sz="0" w:space="0" w:color="auto"/>
                      </w:divBdr>
                      <w:divsChild>
                        <w:div w:id="19794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1888">
      <w:bodyDiv w:val="1"/>
      <w:marLeft w:val="0"/>
      <w:marRight w:val="0"/>
      <w:marTop w:val="0"/>
      <w:marBottom w:val="0"/>
      <w:divBdr>
        <w:top w:val="none" w:sz="0" w:space="0" w:color="auto"/>
        <w:left w:val="none" w:sz="0" w:space="0" w:color="auto"/>
        <w:bottom w:val="none" w:sz="0" w:space="0" w:color="auto"/>
        <w:right w:val="none" w:sz="0" w:space="0" w:color="auto"/>
      </w:divBdr>
      <w:divsChild>
        <w:div w:id="698355305">
          <w:marLeft w:val="0"/>
          <w:marRight w:val="0"/>
          <w:marTop w:val="0"/>
          <w:marBottom w:val="0"/>
          <w:divBdr>
            <w:top w:val="none" w:sz="0" w:space="0" w:color="auto"/>
            <w:left w:val="none" w:sz="0" w:space="0" w:color="auto"/>
            <w:bottom w:val="none" w:sz="0" w:space="0" w:color="auto"/>
            <w:right w:val="none" w:sz="0" w:space="0" w:color="auto"/>
          </w:divBdr>
        </w:div>
      </w:divsChild>
    </w:div>
    <w:div w:id="1292322060">
      <w:bodyDiv w:val="1"/>
      <w:marLeft w:val="0"/>
      <w:marRight w:val="0"/>
      <w:marTop w:val="0"/>
      <w:marBottom w:val="0"/>
      <w:divBdr>
        <w:top w:val="none" w:sz="0" w:space="0" w:color="auto"/>
        <w:left w:val="none" w:sz="0" w:space="0" w:color="auto"/>
        <w:bottom w:val="none" w:sz="0" w:space="0" w:color="auto"/>
        <w:right w:val="none" w:sz="0" w:space="0" w:color="auto"/>
      </w:divBdr>
    </w:div>
    <w:div w:id="1519466826">
      <w:bodyDiv w:val="1"/>
      <w:marLeft w:val="0"/>
      <w:marRight w:val="0"/>
      <w:marTop w:val="0"/>
      <w:marBottom w:val="0"/>
      <w:divBdr>
        <w:top w:val="none" w:sz="0" w:space="0" w:color="auto"/>
        <w:left w:val="none" w:sz="0" w:space="0" w:color="auto"/>
        <w:bottom w:val="none" w:sz="0" w:space="0" w:color="auto"/>
        <w:right w:val="none" w:sz="0" w:space="0" w:color="auto"/>
      </w:divBdr>
    </w:div>
    <w:div w:id="19581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4A3B-CE7D-4727-B780-A5C0FA30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2021-09-10T10:25:00Z</cp:lastPrinted>
  <dcterms:created xsi:type="dcterms:W3CDTF">2022-05-04T11:47:00Z</dcterms:created>
  <dcterms:modified xsi:type="dcterms:W3CDTF">2022-05-04T11:47:00Z</dcterms:modified>
</cp:coreProperties>
</file>