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4D438006"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440C0F">
        <w:rPr>
          <w:rFonts w:ascii="Arial" w:hAnsi="Arial" w:cs="Arial"/>
        </w:rPr>
        <w:t>31</w:t>
      </w:r>
      <w:r w:rsidR="00FA7AE2">
        <w:rPr>
          <w:rFonts w:ascii="Arial" w:hAnsi="Arial" w:cs="Arial"/>
        </w:rPr>
        <w:t>/</w:t>
      </w:r>
      <w:r w:rsidR="003455AE">
        <w:rPr>
          <w:rFonts w:ascii="Arial" w:hAnsi="Arial" w:cs="Arial"/>
        </w:rPr>
        <w:t>0</w:t>
      </w:r>
      <w:r w:rsidR="00FA7AE2">
        <w:rPr>
          <w:rFonts w:ascii="Arial" w:hAnsi="Arial" w:cs="Arial"/>
        </w:rPr>
        <w:t>3</w:t>
      </w:r>
      <w:r w:rsidR="000B2D66">
        <w:rPr>
          <w:rFonts w:ascii="Arial" w:hAnsi="Arial" w:cs="Arial"/>
        </w:rPr>
        <w:t>/22</w:t>
      </w:r>
    </w:p>
    <w:p w14:paraId="3DDFB5FA" w14:textId="77777777" w:rsidR="00BE3A7D" w:rsidRDefault="00E469D0" w:rsidP="00E13548">
      <w:r>
        <w:t xml:space="preserve">              </w:t>
      </w:r>
    </w:p>
    <w:tbl>
      <w:tblPr>
        <w:tblStyle w:val="TableGrid"/>
        <w:tblW w:w="9242" w:type="dxa"/>
        <w:tblLayout w:type="fixed"/>
        <w:tblLook w:val="04A0" w:firstRow="1" w:lastRow="0" w:firstColumn="1" w:lastColumn="0" w:noHBand="0" w:noVBand="1"/>
      </w:tblPr>
      <w:tblGrid>
        <w:gridCol w:w="4106"/>
        <w:gridCol w:w="5136"/>
      </w:tblGrid>
      <w:tr w:rsidR="007827D0" w14:paraId="586ADBC2" w14:textId="77777777" w:rsidTr="00755AED">
        <w:tc>
          <w:tcPr>
            <w:tcW w:w="9242" w:type="dxa"/>
            <w:gridSpan w:val="2"/>
          </w:tcPr>
          <w:p w14:paraId="4A54FEC7" w14:textId="0FD21275"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0F565F34" w14:textId="725BCB0C" w:rsidR="00CA3838" w:rsidRDefault="002839F7" w:rsidP="00454376">
            <w:pPr>
              <w:spacing w:line="360" w:lineRule="auto"/>
              <w:rPr>
                <w:rFonts w:ascii="Arial Narrow" w:hAnsi="Arial Narrow" w:cs="Arial"/>
              </w:rPr>
            </w:pPr>
            <w:r>
              <w:rPr>
                <w:rFonts w:ascii="Arial Narrow" w:hAnsi="Arial Narrow" w:cs="Arial"/>
              </w:rPr>
              <w:t>Welcome to the latest newsletter</w:t>
            </w:r>
            <w:r w:rsidR="00440C0F">
              <w:rPr>
                <w:rFonts w:ascii="Arial Narrow" w:hAnsi="Arial Narrow" w:cs="Arial"/>
              </w:rPr>
              <w:t>. The weather seems to have given us 3 seasons in a week</w:t>
            </w:r>
            <w:r w:rsidR="005229E2">
              <w:rPr>
                <w:rFonts w:ascii="Arial Narrow" w:hAnsi="Arial Narrow" w:cs="Arial"/>
              </w:rPr>
              <w:t xml:space="preserve"> recently- but in school we have been focused on Easter- and preparing for the Friends</w:t>
            </w:r>
            <w:r w:rsidR="00736E44">
              <w:rPr>
                <w:rFonts w:ascii="Arial Narrow" w:hAnsi="Arial Narrow" w:cs="Arial"/>
              </w:rPr>
              <w:t>’</w:t>
            </w:r>
            <w:r w:rsidR="005229E2">
              <w:rPr>
                <w:rFonts w:ascii="Arial Narrow" w:hAnsi="Arial Narrow" w:cs="Arial"/>
              </w:rPr>
              <w:t xml:space="preserve"> Easter Fair on Saturday. We hope to see as many of you there as possible.</w:t>
            </w:r>
          </w:p>
          <w:p w14:paraId="170C92DD" w14:textId="2A2CAF86" w:rsidR="00743693" w:rsidRPr="00042248" w:rsidRDefault="00743693" w:rsidP="00454376">
            <w:pPr>
              <w:spacing w:line="360" w:lineRule="auto"/>
              <w:rPr>
                <w:rFonts w:ascii="Arial Narrow" w:hAnsi="Arial Narrow" w:cs="Arial"/>
              </w:rPr>
            </w:pPr>
          </w:p>
        </w:tc>
      </w:tr>
      <w:tr w:rsidR="00966CFB" w14:paraId="6CD6E112" w14:textId="77777777" w:rsidTr="00755AED">
        <w:tc>
          <w:tcPr>
            <w:tcW w:w="9242" w:type="dxa"/>
            <w:gridSpan w:val="2"/>
          </w:tcPr>
          <w:p w14:paraId="2FA0FD61" w14:textId="77777777" w:rsidR="00743693" w:rsidRDefault="00743693" w:rsidP="005204E3">
            <w:pPr>
              <w:spacing w:line="360" w:lineRule="auto"/>
              <w:rPr>
                <w:rFonts w:ascii="Arial Narrow" w:hAnsi="Arial Narrow" w:cs="Arial"/>
                <w:b/>
              </w:rPr>
            </w:pPr>
          </w:p>
          <w:p w14:paraId="0710F093" w14:textId="7F8F1837" w:rsidR="00966CFB" w:rsidRDefault="00966CFB" w:rsidP="005204E3">
            <w:pPr>
              <w:spacing w:line="360" w:lineRule="auto"/>
              <w:rPr>
                <w:rFonts w:ascii="Arial Narrow" w:hAnsi="Arial Narrow" w:cs="Arial"/>
                <w:b/>
              </w:rPr>
            </w:pPr>
            <w:r w:rsidRPr="00FA7AE2">
              <w:rPr>
                <w:rFonts w:ascii="Arial Narrow" w:hAnsi="Arial Narrow" w:cs="Arial"/>
                <w:b/>
              </w:rPr>
              <w:t>COVID and Attendance</w:t>
            </w:r>
          </w:p>
          <w:p w14:paraId="0D4CA181" w14:textId="13EB9FA0" w:rsidR="00454376" w:rsidRPr="00743693" w:rsidRDefault="00454376" w:rsidP="005204E3">
            <w:pPr>
              <w:spacing w:line="360" w:lineRule="auto"/>
              <w:rPr>
                <w:rFonts w:ascii="Arial Narrow" w:hAnsi="Arial Narrow" w:cs="Arial"/>
              </w:rPr>
            </w:pPr>
            <w:r w:rsidRPr="00743693">
              <w:rPr>
                <w:rFonts w:ascii="Arial Narrow" w:hAnsi="Arial Narrow" w:cs="Arial"/>
              </w:rPr>
              <w:t xml:space="preserve">It is clear that </w:t>
            </w:r>
            <w:proofErr w:type="spellStart"/>
            <w:r w:rsidRPr="00743693">
              <w:rPr>
                <w:rFonts w:ascii="Arial Narrow" w:hAnsi="Arial Narrow" w:cs="Arial"/>
              </w:rPr>
              <w:t>Covid</w:t>
            </w:r>
            <w:proofErr w:type="spellEnd"/>
            <w:r w:rsidRPr="00743693">
              <w:rPr>
                <w:rFonts w:ascii="Arial Narrow" w:hAnsi="Arial Narrow" w:cs="Arial"/>
              </w:rPr>
              <w:t xml:space="preserve"> is very much still with us with</w:t>
            </w:r>
            <w:r w:rsidR="00F11F81" w:rsidRPr="00743693">
              <w:rPr>
                <w:rFonts w:ascii="Arial Narrow" w:hAnsi="Arial Narrow" w:cs="Arial"/>
              </w:rPr>
              <w:t xml:space="preserve"> many</w:t>
            </w:r>
            <w:r w:rsidRPr="00743693">
              <w:rPr>
                <w:rFonts w:ascii="Arial Narrow" w:hAnsi="Arial Narrow" w:cs="Arial"/>
              </w:rPr>
              <w:t xml:space="preserve"> staff and children testing positive over the past few weeks.</w:t>
            </w:r>
          </w:p>
          <w:p w14:paraId="759CC850" w14:textId="2EDB4E91" w:rsidR="00454376" w:rsidRPr="00743693" w:rsidRDefault="00454376" w:rsidP="005204E3">
            <w:pPr>
              <w:spacing w:line="360" w:lineRule="auto"/>
              <w:rPr>
                <w:rFonts w:ascii="Arial Narrow" w:hAnsi="Arial Narrow" w:cs="Arial"/>
              </w:rPr>
            </w:pPr>
            <w:r w:rsidRPr="00743693">
              <w:rPr>
                <w:rFonts w:ascii="Arial Narrow" w:hAnsi="Arial Narrow" w:cs="Arial"/>
              </w:rPr>
              <w:t>Thank you for continuing to work with us as we try and minimise the impacts in school and our community. It is much appreciated!</w:t>
            </w:r>
          </w:p>
          <w:p w14:paraId="2E61E20D" w14:textId="57EBCA0C" w:rsidR="00F11F81" w:rsidRPr="00743693" w:rsidRDefault="00F11F81" w:rsidP="005204E3">
            <w:pPr>
              <w:spacing w:line="360" w:lineRule="auto"/>
              <w:rPr>
                <w:rFonts w:ascii="Arial Narrow" w:hAnsi="Arial Narrow" w:cs="Arial"/>
              </w:rPr>
            </w:pPr>
            <w:r w:rsidRPr="00743693">
              <w:rPr>
                <w:rFonts w:ascii="Arial Narrow" w:hAnsi="Arial Narrow" w:cs="Arial"/>
              </w:rPr>
              <w:t>We have been advised by the DfE that the following national guidance is in place from tomorrow, 1</w:t>
            </w:r>
            <w:r w:rsidRPr="00743693">
              <w:rPr>
                <w:rFonts w:ascii="Arial Narrow" w:hAnsi="Arial Narrow" w:cs="Arial"/>
                <w:vertAlign w:val="superscript"/>
              </w:rPr>
              <w:t>st</w:t>
            </w:r>
            <w:r w:rsidRPr="00743693">
              <w:rPr>
                <w:rFonts w:ascii="Arial Narrow" w:hAnsi="Arial Narrow" w:cs="Arial"/>
              </w:rPr>
              <w:t xml:space="preserve"> April:</w:t>
            </w:r>
          </w:p>
          <w:p w14:paraId="1CA085D6" w14:textId="77777777" w:rsidR="00F11F81" w:rsidRPr="00743693" w:rsidRDefault="00F11F81" w:rsidP="00F11F81">
            <w:pPr>
              <w:shd w:val="clear" w:color="auto" w:fill="FFFFFF"/>
              <w:spacing w:after="300" w:line="375" w:lineRule="atLeast"/>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Updated guidance will advise:</w:t>
            </w:r>
          </w:p>
          <w:tbl>
            <w:tblPr>
              <w:tblW w:w="0" w:type="auto"/>
              <w:tblCellSpacing w:w="15" w:type="dxa"/>
              <w:shd w:val="clear" w:color="auto" w:fill="FFFFFF"/>
              <w:tblLayout w:type="fixed"/>
              <w:tblCellMar>
                <w:left w:w="0" w:type="dxa"/>
                <w:bottom w:w="300" w:type="dxa"/>
                <w:right w:w="0" w:type="dxa"/>
              </w:tblCellMar>
              <w:tblLook w:val="04A0" w:firstRow="1" w:lastRow="0" w:firstColumn="1" w:lastColumn="0" w:noHBand="0" w:noVBand="1"/>
            </w:tblPr>
            <w:tblGrid>
              <w:gridCol w:w="9026"/>
            </w:tblGrid>
            <w:tr w:rsidR="00F11F81" w:rsidRPr="00743693" w14:paraId="1E652AB7" w14:textId="77777777" w:rsidTr="00F11F81">
              <w:trPr>
                <w:tblCellSpacing w:w="15" w:type="dxa"/>
              </w:trPr>
              <w:tc>
                <w:tcPr>
                  <w:tcW w:w="8966" w:type="dxa"/>
                  <w:shd w:val="clear" w:color="auto" w:fill="FFFFFF"/>
                  <w:vAlign w:val="center"/>
                  <w:hideMark/>
                </w:tcPr>
                <w:p w14:paraId="553B1C23" w14:textId="77777777" w:rsidR="00F11F81" w:rsidRPr="00743693" w:rsidRDefault="00F11F81" w:rsidP="00F11F81">
                  <w:pPr>
                    <w:numPr>
                      <w:ilvl w:val="0"/>
                      <w:numId w:val="4"/>
                    </w:numPr>
                    <w:spacing w:before="75" w:after="75" w:line="375" w:lineRule="atLeast"/>
                    <w:ind w:left="300"/>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adults with the symptoms of a respiratory infection, and who have a high temperature or feel unwell, should try to stay at home and avoid contact with other people until they feel well enough to resume normal activities and they no longer have a high temperature</w:t>
                  </w:r>
                </w:p>
                <w:p w14:paraId="57B349CC" w14:textId="77777777" w:rsidR="00F11F81" w:rsidRPr="00743693" w:rsidRDefault="00F11F81" w:rsidP="00F11F81">
                  <w:pPr>
                    <w:numPr>
                      <w:ilvl w:val="0"/>
                      <w:numId w:val="4"/>
                    </w:numPr>
                    <w:spacing w:before="75" w:after="75" w:line="375" w:lineRule="atLeast"/>
                    <w:ind w:left="300"/>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children and young people who are unwell and have a high temperature should stay at home and avoid contact with other people. They can go back to school, college or childcare when they no longer have a high temperature, and they are well enough to attend</w:t>
                  </w:r>
                </w:p>
                <w:p w14:paraId="08658795" w14:textId="77777777" w:rsidR="00F11F81" w:rsidRPr="00743693" w:rsidRDefault="00F11F81" w:rsidP="00F11F81">
                  <w:pPr>
                    <w:numPr>
                      <w:ilvl w:val="0"/>
                      <w:numId w:val="4"/>
                    </w:numPr>
                    <w:spacing w:before="75" w:after="75" w:line="375" w:lineRule="atLeast"/>
                    <w:ind w:left="300"/>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adults with a positive COVID-19 test result should try to stay at home and avoid contact with other people for 5 days, which is when they are most infectious. For children and young people aged 18 and under, the advice will be 3 days</w:t>
                  </w:r>
                </w:p>
                <w:p w14:paraId="2069BF9B" w14:textId="13E84FE3" w:rsidR="00F11F81" w:rsidRPr="00743693" w:rsidRDefault="00F11F81" w:rsidP="00F11F81">
                  <w:pPr>
                    <w:spacing w:before="75" w:after="75" w:line="375" w:lineRule="atLeast"/>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We are expecting further updated guidance in school from public health bodies and I will share this with you when we receive it.</w:t>
                  </w:r>
                </w:p>
                <w:p w14:paraId="14230435" w14:textId="67EEFDA2" w:rsidR="00F11F81" w:rsidRPr="00743693" w:rsidRDefault="00F11F81" w:rsidP="00440C0F">
                  <w:pPr>
                    <w:spacing w:before="75" w:after="75" w:line="375" w:lineRule="atLeast"/>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We will continue to keep most of our precautions in place in school for now</w:t>
                  </w:r>
                  <w:r w:rsidR="00440C0F" w:rsidRPr="00743693">
                    <w:rPr>
                      <w:rFonts w:ascii="Arial Narrow" w:eastAsia="Times New Roman" w:hAnsi="Arial Narrow" w:cs="Helvetica"/>
                      <w:color w:val="0B0C0C"/>
                      <w:lang w:eastAsia="en-GB"/>
                    </w:rPr>
                    <w:t>. This is</w:t>
                  </w:r>
                  <w:r w:rsidRPr="00743693">
                    <w:rPr>
                      <w:rFonts w:ascii="Arial Narrow" w:eastAsia="Times New Roman" w:hAnsi="Arial Narrow" w:cs="Helvetica"/>
                      <w:color w:val="0B0C0C"/>
                      <w:lang w:eastAsia="en-GB"/>
                    </w:rPr>
                    <w:t xml:space="preserve"> to try and minimise transmission </w:t>
                  </w:r>
                  <w:r w:rsidR="00440C0F" w:rsidRPr="00743693">
                    <w:rPr>
                      <w:rFonts w:ascii="Arial Narrow" w:eastAsia="Times New Roman" w:hAnsi="Arial Narrow" w:cs="Helvetica"/>
                      <w:color w:val="0B0C0C"/>
                      <w:lang w:eastAsia="en-GB"/>
                    </w:rPr>
                    <w:t xml:space="preserve">to avoid </w:t>
                  </w:r>
                  <w:r w:rsidRPr="00743693">
                    <w:rPr>
                      <w:rFonts w:ascii="Arial Narrow" w:eastAsia="Times New Roman" w:hAnsi="Arial Narrow" w:cs="Helvetica"/>
                      <w:color w:val="0B0C0C"/>
                      <w:lang w:eastAsia="en-GB"/>
                    </w:rPr>
                    <w:t xml:space="preserve">staff </w:t>
                  </w:r>
                  <w:r w:rsidR="00440C0F" w:rsidRPr="00743693">
                    <w:rPr>
                      <w:rFonts w:ascii="Arial Narrow" w:eastAsia="Times New Roman" w:hAnsi="Arial Narrow" w:cs="Helvetica"/>
                      <w:color w:val="0B0C0C"/>
                      <w:lang w:eastAsia="en-GB"/>
                    </w:rPr>
                    <w:t xml:space="preserve">(and of course children) </w:t>
                  </w:r>
                  <w:r w:rsidRPr="00743693">
                    <w:rPr>
                      <w:rFonts w:ascii="Arial Narrow" w:eastAsia="Times New Roman" w:hAnsi="Arial Narrow" w:cs="Helvetica"/>
                      <w:color w:val="0B0C0C"/>
                      <w:lang w:eastAsia="en-GB"/>
                    </w:rPr>
                    <w:t xml:space="preserve">being re-infected </w:t>
                  </w:r>
                  <w:r w:rsidR="00440C0F" w:rsidRPr="00743693">
                    <w:rPr>
                      <w:rFonts w:ascii="Arial Narrow" w:eastAsia="Times New Roman" w:hAnsi="Arial Narrow" w:cs="Helvetica"/>
                      <w:color w:val="0B0C0C"/>
                      <w:lang w:eastAsia="en-GB"/>
                    </w:rPr>
                    <w:t xml:space="preserve">and becoming ill again. </w:t>
                  </w:r>
                  <w:r w:rsidR="000A0143" w:rsidRPr="00743693">
                    <w:rPr>
                      <w:rFonts w:ascii="Arial Narrow" w:eastAsia="Times New Roman" w:hAnsi="Arial Narrow" w:cs="Helvetica"/>
                      <w:color w:val="0B0C0C"/>
                      <w:lang w:eastAsia="en-GB"/>
                    </w:rPr>
                    <w:t xml:space="preserve">So far, we have </w:t>
                  </w:r>
                  <w:r w:rsidR="000A0143" w:rsidRPr="00743693">
                    <w:rPr>
                      <w:rFonts w:ascii="Arial Narrow" w:eastAsia="Times New Roman" w:hAnsi="Arial Narrow" w:cs="Helvetica"/>
                      <w:color w:val="0B0C0C"/>
                      <w:lang w:eastAsia="en-GB"/>
                    </w:rPr>
                    <w:lastRenderedPageBreak/>
                    <w:t>managed to cover most staff absence- and a huge thank you to all of the staff who have taken on so many different roles- especially in the past 3 weeks.</w:t>
                  </w:r>
                </w:p>
              </w:tc>
            </w:tr>
          </w:tbl>
          <w:p w14:paraId="3660FE11" w14:textId="6EE5FD1F" w:rsidR="00FA7AE2" w:rsidRPr="00FA7AE2" w:rsidRDefault="00FA7AE2" w:rsidP="00FA7AE2">
            <w:pPr>
              <w:pStyle w:val="NormalWeb"/>
              <w:shd w:val="clear" w:color="auto" w:fill="FFFFFF"/>
              <w:spacing w:before="0" w:beforeAutospacing="0" w:line="330" w:lineRule="atLeast"/>
              <w:rPr>
                <w:rFonts w:ascii="Arial Narrow" w:hAnsi="Arial Narrow" w:cs="Helvetica"/>
                <w:color w:val="333333"/>
                <w:sz w:val="22"/>
                <w:szCs w:val="22"/>
              </w:rPr>
            </w:pPr>
            <w:r w:rsidRPr="00FA7AE2">
              <w:rPr>
                <w:rFonts w:ascii="Arial Narrow" w:hAnsi="Arial Narrow" w:cs="Helvetica"/>
                <w:color w:val="333333"/>
                <w:sz w:val="22"/>
                <w:szCs w:val="22"/>
              </w:rPr>
              <w:lastRenderedPageBreak/>
              <w:t xml:space="preserve">Our control measures in school continue to be: good hygiene, continued </w:t>
            </w:r>
            <w:r w:rsidR="00C5156D">
              <w:rPr>
                <w:rFonts w:ascii="Arial Narrow" w:hAnsi="Arial Narrow" w:cs="Helvetica"/>
                <w:color w:val="333333"/>
                <w:sz w:val="22"/>
                <w:szCs w:val="22"/>
              </w:rPr>
              <w:t xml:space="preserve">additional </w:t>
            </w:r>
            <w:r w:rsidRPr="00FA7AE2">
              <w:rPr>
                <w:rFonts w:ascii="Arial Narrow" w:hAnsi="Arial Narrow" w:cs="Helvetica"/>
                <w:color w:val="333333"/>
                <w:sz w:val="22"/>
                <w:szCs w:val="22"/>
              </w:rPr>
              <w:t xml:space="preserve">cleaning, </w:t>
            </w:r>
            <w:r w:rsidR="00C5156D">
              <w:rPr>
                <w:rFonts w:ascii="Arial Narrow" w:hAnsi="Arial Narrow" w:cs="Helvetica"/>
                <w:color w:val="333333"/>
                <w:sz w:val="22"/>
                <w:szCs w:val="22"/>
              </w:rPr>
              <w:t xml:space="preserve">good </w:t>
            </w:r>
            <w:r w:rsidRPr="00FA7AE2">
              <w:rPr>
                <w:rFonts w:ascii="Arial Narrow" w:hAnsi="Arial Narrow" w:cs="Helvetica"/>
                <w:color w:val="333333"/>
                <w:sz w:val="22"/>
                <w:szCs w:val="22"/>
              </w:rPr>
              <w:t>ventilation and following the public health advice if there is a confirmed case.</w:t>
            </w:r>
          </w:p>
          <w:p w14:paraId="667B3BAF" w14:textId="6F9BEC85" w:rsidR="00FA7AE2" w:rsidRPr="00FA7AE2" w:rsidRDefault="00FA7AE2" w:rsidP="00FA7AE2">
            <w:pPr>
              <w:pStyle w:val="NormalWeb"/>
              <w:shd w:val="clear" w:color="auto" w:fill="FFFFFF"/>
              <w:spacing w:before="0" w:beforeAutospacing="0" w:line="330" w:lineRule="atLeast"/>
              <w:rPr>
                <w:rFonts w:ascii="Arial Narrow" w:hAnsi="Arial Narrow" w:cs="Helvetica"/>
                <w:color w:val="333333"/>
                <w:sz w:val="22"/>
                <w:szCs w:val="22"/>
              </w:rPr>
            </w:pPr>
            <w:r w:rsidRPr="00FA7AE2">
              <w:rPr>
                <w:rFonts w:ascii="Arial Narrow" w:hAnsi="Arial Narrow" w:cs="Helvetica"/>
                <w:color w:val="333333"/>
                <w:sz w:val="22"/>
                <w:szCs w:val="22"/>
              </w:rPr>
              <w:t>All arrangements in school will be kept under review</w:t>
            </w:r>
            <w:r w:rsidRPr="00FA7AE2">
              <w:rPr>
                <w:rFonts w:ascii="Helvetica" w:hAnsi="Helvetica" w:cs="Helvetica"/>
                <w:color w:val="333333"/>
                <w:sz w:val="22"/>
                <w:szCs w:val="22"/>
              </w:rPr>
              <w:t xml:space="preserve"> </w:t>
            </w:r>
            <w:r w:rsidRPr="00FA7AE2">
              <w:rPr>
                <w:rFonts w:ascii="Arial Narrow" w:hAnsi="Arial Narrow" w:cs="Helvetica"/>
                <w:color w:val="333333"/>
                <w:sz w:val="22"/>
                <w:szCs w:val="22"/>
              </w:rPr>
              <w:t xml:space="preserve">and we </w:t>
            </w:r>
            <w:r w:rsidR="00454376">
              <w:rPr>
                <w:rFonts w:ascii="Arial Narrow" w:hAnsi="Arial Narrow" w:cs="Helvetica"/>
                <w:color w:val="333333"/>
                <w:sz w:val="22"/>
                <w:szCs w:val="22"/>
              </w:rPr>
              <w:t xml:space="preserve">will continue to implement our </w:t>
            </w:r>
            <w:r w:rsidRPr="00FA7AE2">
              <w:rPr>
                <w:rFonts w:ascii="Arial Narrow" w:hAnsi="Arial Narrow" w:cs="Helvetica"/>
                <w:color w:val="333333"/>
                <w:sz w:val="22"/>
                <w:szCs w:val="22"/>
              </w:rPr>
              <w:t xml:space="preserve">contingency plan </w:t>
            </w:r>
            <w:r w:rsidR="00454376">
              <w:rPr>
                <w:rFonts w:ascii="Arial Narrow" w:hAnsi="Arial Narrow" w:cs="Helvetica"/>
                <w:color w:val="333333"/>
                <w:sz w:val="22"/>
                <w:szCs w:val="22"/>
              </w:rPr>
              <w:t>when necessary.</w:t>
            </w:r>
          </w:p>
          <w:p w14:paraId="5F3AC650" w14:textId="07738B00" w:rsidR="00A625A7" w:rsidRPr="00966CFB" w:rsidRDefault="00A625A7" w:rsidP="00FA7AE2">
            <w:pPr>
              <w:pStyle w:val="NormalWeb"/>
              <w:shd w:val="clear" w:color="auto" w:fill="FFFFFF"/>
              <w:spacing w:before="0" w:beforeAutospacing="0" w:line="330" w:lineRule="atLeast"/>
              <w:rPr>
                <w:rFonts w:ascii="Arial Narrow" w:hAnsi="Arial Narrow" w:cs="Arial"/>
              </w:rPr>
            </w:pPr>
          </w:p>
        </w:tc>
      </w:tr>
      <w:tr w:rsidR="000A0143" w14:paraId="4056276D" w14:textId="77777777" w:rsidTr="00755AED">
        <w:tc>
          <w:tcPr>
            <w:tcW w:w="9242" w:type="dxa"/>
            <w:gridSpan w:val="2"/>
          </w:tcPr>
          <w:p w14:paraId="6BBC8E04" w14:textId="77777777" w:rsidR="00A07AEC" w:rsidRDefault="00A07AEC" w:rsidP="005204E3">
            <w:pPr>
              <w:spacing w:line="360" w:lineRule="auto"/>
              <w:rPr>
                <w:rFonts w:ascii="Arial Narrow" w:hAnsi="Arial Narrow" w:cs="Arial"/>
                <w:b/>
              </w:rPr>
            </w:pPr>
          </w:p>
          <w:p w14:paraId="63EA4451" w14:textId="1AF608CE" w:rsidR="000A0143" w:rsidRDefault="000A0143" w:rsidP="005204E3">
            <w:pPr>
              <w:spacing w:line="360" w:lineRule="auto"/>
              <w:rPr>
                <w:rFonts w:ascii="Arial Narrow" w:hAnsi="Arial Narrow" w:cs="Arial"/>
                <w:b/>
              </w:rPr>
            </w:pPr>
            <w:r>
              <w:rPr>
                <w:rFonts w:ascii="Arial Narrow" w:hAnsi="Arial Narrow" w:cs="Arial"/>
                <w:b/>
              </w:rPr>
              <w:t xml:space="preserve">COVID </w:t>
            </w:r>
            <w:r w:rsidR="00A07AEC">
              <w:rPr>
                <w:rFonts w:ascii="Arial Narrow" w:hAnsi="Arial Narrow" w:cs="Arial"/>
                <w:b/>
              </w:rPr>
              <w:t>Vaccinations</w:t>
            </w:r>
          </w:p>
          <w:p w14:paraId="5E076CC5" w14:textId="50C5C447" w:rsidR="00A07AEC" w:rsidRPr="00A07AEC" w:rsidRDefault="00A07AEC" w:rsidP="005204E3">
            <w:pPr>
              <w:spacing w:line="360" w:lineRule="auto"/>
              <w:rPr>
                <w:rFonts w:ascii="Arial Narrow" w:hAnsi="Arial Narrow" w:cs="Arial"/>
              </w:rPr>
            </w:pPr>
            <w:r w:rsidRPr="00A07AEC">
              <w:rPr>
                <w:rFonts w:ascii="Arial Narrow" w:hAnsi="Arial Narrow" w:cs="Arial"/>
              </w:rPr>
              <w:t>We have also been asked to share the following information with you about COVID vaccinations.</w:t>
            </w:r>
          </w:p>
          <w:p w14:paraId="52E40082" w14:textId="58DC6AB2" w:rsidR="00A07AEC" w:rsidRPr="00743693" w:rsidRDefault="00A07AEC" w:rsidP="00A07AEC">
            <w:pPr>
              <w:shd w:val="clear" w:color="auto" w:fill="FFFFFF"/>
              <w:spacing w:after="300" w:line="375" w:lineRule="atLeast"/>
              <w:rPr>
                <w:rFonts w:ascii="Arial Narrow" w:eastAsia="Times New Roman" w:hAnsi="Arial Narrow" w:cs="Helvetica"/>
                <w:color w:val="0B0C0C"/>
                <w:lang w:eastAsia="en-GB"/>
              </w:rPr>
            </w:pPr>
            <w:r w:rsidRPr="00743693">
              <w:rPr>
                <w:rFonts w:ascii="Arial Narrow" w:eastAsia="Times New Roman" w:hAnsi="Arial Narrow" w:cs="Helvetica"/>
                <w:color w:val="0B0C0C"/>
                <w:lang w:eastAsia="en-GB"/>
              </w:rPr>
              <w:t xml:space="preserve">Healthy 5 to 11-year olds will be offered the COVID-19 vaccine from the beginning of April. Vaccinations will take place outside of school, in vaccination centres, pharmacies, GP surgeries and walk-in centres. </w:t>
            </w:r>
            <w:r w:rsidRPr="00743693">
              <w:rPr>
                <w:rFonts w:ascii="Arial Narrow" w:eastAsia="Times New Roman" w:hAnsi="Arial Narrow" w:cs="Helvetica"/>
                <w:b/>
                <w:color w:val="0B0C0C"/>
                <w:lang w:eastAsia="en-GB"/>
              </w:rPr>
              <w:t>Parents of 5 to 11-year olds will receive a letter from the NHS with further information on the vaccine.</w:t>
            </w:r>
          </w:p>
          <w:p w14:paraId="26CA18E8" w14:textId="77777777" w:rsidR="00A07AEC" w:rsidRDefault="00A07AEC" w:rsidP="00743693">
            <w:pPr>
              <w:shd w:val="clear" w:color="auto" w:fill="FFFFFF"/>
              <w:spacing w:after="300" w:line="375" w:lineRule="atLeast"/>
              <w:rPr>
                <w:rFonts w:ascii="Arial Narrow" w:eastAsia="Times New Roman" w:hAnsi="Arial Narrow" w:cs="Helvetica"/>
                <w:b/>
                <w:color w:val="0B0C0C"/>
                <w:lang w:eastAsia="en-GB"/>
              </w:rPr>
            </w:pPr>
            <w:r w:rsidRPr="00743693">
              <w:rPr>
                <w:rFonts w:ascii="Arial Narrow" w:eastAsia="Times New Roman" w:hAnsi="Arial Narrow" w:cs="Helvetica"/>
                <w:color w:val="0B0C0C"/>
                <w:lang w:eastAsia="en-GB"/>
              </w:rPr>
              <w:t>For 5 to 11 year old vaccinations, you can </w:t>
            </w:r>
            <w:hyperlink r:id="rId8" w:tgtFrame="_blank" w:history="1">
              <w:r w:rsidRPr="00743693">
                <w:rPr>
                  <w:rFonts w:ascii="Arial Narrow" w:eastAsia="Times New Roman" w:hAnsi="Arial Narrow" w:cs="Helvetica"/>
                  <w:color w:val="1D70B8"/>
                  <w:u w:val="single"/>
                  <w:lang w:eastAsia="en-GB"/>
                </w:rPr>
                <w:t>book COVID-19 vaccination appointments online</w:t>
              </w:r>
            </w:hyperlink>
            <w:r w:rsidRPr="00743693">
              <w:rPr>
                <w:rFonts w:ascii="Arial Narrow" w:eastAsia="Times New Roman" w:hAnsi="Arial Narrow" w:cs="Helvetica"/>
                <w:color w:val="0B0C0C"/>
                <w:lang w:eastAsia="en-GB"/>
              </w:rPr>
              <w:t>, at a vaccination centre or pharmacy, or </w:t>
            </w:r>
            <w:hyperlink r:id="rId9" w:tgtFrame="_blank" w:history="1">
              <w:r w:rsidRPr="00743693">
                <w:rPr>
                  <w:rFonts w:ascii="Arial Narrow" w:eastAsia="Times New Roman" w:hAnsi="Arial Narrow" w:cs="Helvetica"/>
                  <w:color w:val="1D70B8"/>
                  <w:u w:val="single"/>
                  <w:lang w:eastAsia="en-GB"/>
                </w:rPr>
                <w:t>find a walk-in COVID-19 vaccination site</w:t>
              </w:r>
            </w:hyperlink>
            <w:r w:rsidRPr="00743693">
              <w:rPr>
                <w:rFonts w:ascii="Arial Narrow" w:eastAsia="Times New Roman" w:hAnsi="Arial Narrow" w:cs="Helvetica"/>
                <w:color w:val="0B0C0C"/>
                <w:lang w:eastAsia="en-GB"/>
              </w:rPr>
              <w:t xml:space="preserve"> without needing an appointment. Appointments and walk-ins can be accessed for 12 to </w:t>
            </w:r>
            <w:proofErr w:type="gramStart"/>
            <w:r w:rsidRPr="00743693">
              <w:rPr>
                <w:rFonts w:ascii="Arial Narrow" w:eastAsia="Times New Roman" w:hAnsi="Arial Narrow" w:cs="Helvetica"/>
                <w:color w:val="0B0C0C"/>
                <w:lang w:eastAsia="en-GB"/>
              </w:rPr>
              <w:t>15 year</w:t>
            </w:r>
            <w:proofErr w:type="gramEnd"/>
            <w:r w:rsidRPr="00743693">
              <w:rPr>
                <w:rFonts w:ascii="Arial Narrow" w:eastAsia="Times New Roman" w:hAnsi="Arial Narrow" w:cs="Helvetica"/>
                <w:color w:val="0B0C0C"/>
                <w:lang w:eastAsia="en-GB"/>
              </w:rPr>
              <w:t xml:space="preserve"> olds now, and </w:t>
            </w:r>
            <w:r w:rsidRPr="00743693">
              <w:rPr>
                <w:rFonts w:ascii="Arial Narrow" w:eastAsia="Times New Roman" w:hAnsi="Arial Narrow" w:cs="Helvetica"/>
                <w:b/>
                <w:color w:val="0B0C0C"/>
                <w:lang w:eastAsia="en-GB"/>
              </w:rPr>
              <w:t>bookings will open up for 5 to 11 year olds from the beginning of April.</w:t>
            </w:r>
          </w:p>
          <w:p w14:paraId="03BB37BE" w14:textId="4689929B" w:rsidR="00736E44" w:rsidRPr="00743693" w:rsidRDefault="00736E44" w:rsidP="00743693">
            <w:pPr>
              <w:shd w:val="clear" w:color="auto" w:fill="FFFFFF"/>
              <w:spacing w:after="300" w:line="375" w:lineRule="atLeast"/>
              <w:rPr>
                <w:rFonts w:ascii="Arial Narrow" w:eastAsia="Times New Roman" w:hAnsi="Arial Narrow" w:cs="Helvetica"/>
                <w:b/>
                <w:color w:val="0B0C0C"/>
                <w:lang w:eastAsia="en-GB"/>
              </w:rPr>
            </w:pPr>
          </w:p>
        </w:tc>
      </w:tr>
      <w:tr w:rsidR="001229C5" w14:paraId="424BFD80" w14:textId="77777777" w:rsidTr="00755AED">
        <w:tc>
          <w:tcPr>
            <w:tcW w:w="4106" w:type="dxa"/>
          </w:tcPr>
          <w:p w14:paraId="03722028" w14:textId="77777777" w:rsidR="00743693" w:rsidRDefault="00743693" w:rsidP="00A70DDB">
            <w:pPr>
              <w:spacing w:line="360" w:lineRule="auto"/>
              <w:rPr>
                <w:rFonts w:ascii="Arial Narrow" w:hAnsi="Arial Narrow" w:cs="Arial"/>
                <w:b/>
              </w:rPr>
            </w:pPr>
          </w:p>
          <w:p w14:paraId="7CAA44E8" w14:textId="4E252E68" w:rsidR="00A70DDB" w:rsidRDefault="00454376" w:rsidP="00A70DDB">
            <w:pPr>
              <w:spacing w:line="360" w:lineRule="auto"/>
              <w:rPr>
                <w:rFonts w:ascii="Arial Narrow" w:hAnsi="Arial Narrow" w:cs="Arial"/>
                <w:b/>
              </w:rPr>
            </w:pPr>
            <w:r w:rsidRPr="00454376">
              <w:rPr>
                <w:rFonts w:ascii="Arial Narrow" w:hAnsi="Arial Narrow" w:cs="Arial"/>
                <w:b/>
              </w:rPr>
              <w:t>Mini Police</w:t>
            </w:r>
            <w:r w:rsidR="00A70DDB" w:rsidRPr="00454376">
              <w:rPr>
                <w:rFonts w:ascii="Arial Narrow" w:hAnsi="Arial Narrow" w:cs="Arial"/>
                <w:b/>
              </w:rPr>
              <w:t xml:space="preserve"> </w:t>
            </w:r>
          </w:p>
          <w:p w14:paraId="0756AF2A" w14:textId="564D45AA" w:rsidR="00440C0F" w:rsidRDefault="00440C0F" w:rsidP="00A70DDB">
            <w:pPr>
              <w:spacing w:line="360" w:lineRule="auto"/>
              <w:rPr>
                <w:rFonts w:ascii="Arial Narrow" w:hAnsi="Arial Narrow" w:cs="Arial"/>
              </w:rPr>
            </w:pPr>
            <w:r w:rsidRPr="00440C0F">
              <w:rPr>
                <w:rFonts w:ascii="Arial Narrow" w:hAnsi="Arial Narrow" w:cs="Arial"/>
              </w:rPr>
              <w:t>Our Mini Police have been active recently. You may have caught sight of them operating the speed gun outside school earlier this week</w:t>
            </w:r>
            <w:r>
              <w:rPr>
                <w:rFonts w:ascii="Arial Narrow" w:hAnsi="Arial Narrow" w:cs="Arial"/>
              </w:rPr>
              <w:t xml:space="preserve"> and ensuring that the 20mph zone is being observed. </w:t>
            </w:r>
          </w:p>
          <w:p w14:paraId="4ED9E062" w14:textId="77777777" w:rsidR="00440C0F" w:rsidRDefault="00440C0F" w:rsidP="00A70DDB">
            <w:pPr>
              <w:spacing w:line="360" w:lineRule="auto"/>
              <w:rPr>
                <w:rFonts w:ascii="Arial Narrow" w:hAnsi="Arial Narrow" w:cs="Arial"/>
              </w:rPr>
            </w:pPr>
            <w:r>
              <w:rPr>
                <w:rFonts w:ascii="Arial Narrow" w:hAnsi="Arial Narrow" w:cs="Arial"/>
              </w:rPr>
              <w:t>They have also been trained to deliver online safety advice to the other children in school and next week they will be meeting the police dog unit.</w:t>
            </w:r>
          </w:p>
          <w:p w14:paraId="6C8F551C" w14:textId="77777777" w:rsidR="00743693" w:rsidRDefault="00743693" w:rsidP="00A70DDB">
            <w:pPr>
              <w:spacing w:line="360" w:lineRule="auto"/>
              <w:rPr>
                <w:rFonts w:ascii="Arial Narrow" w:hAnsi="Arial Narrow" w:cs="Arial"/>
              </w:rPr>
            </w:pPr>
          </w:p>
          <w:p w14:paraId="75C0CAD3" w14:textId="77777777" w:rsidR="00743693" w:rsidRDefault="00743693" w:rsidP="00A70DDB">
            <w:pPr>
              <w:spacing w:line="360" w:lineRule="auto"/>
              <w:rPr>
                <w:rFonts w:ascii="Arial Narrow" w:hAnsi="Arial Narrow" w:cs="Arial"/>
              </w:rPr>
            </w:pPr>
          </w:p>
          <w:p w14:paraId="02FA9783" w14:textId="0031FDC9" w:rsidR="00743693" w:rsidRPr="00440C0F" w:rsidRDefault="00743693" w:rsidP="00A70DDB">
            <w:pPr>
              <w:spacing w:line="360" w:lineRule="auto"/>
              <w:rPr>
                <w:rFonts w:ascii="Arial Narrow" w:hAnsi="Arial Narrow" w:cs="Arial"/>
              </w:rPr>
            </w:pPr>
            <w:bookmarkStart w:id="0" w:name="_GoBack"/>
            <w:bookmarkEnd w:id="0"/>
          </w:p>
        </w:tc>
        <w:tc>
          <w:tcPr>
            <w:tcW w:w="5136" w:type="dxa"/>
          </w:tcPr>
          <w:p w14:paraId="35A4B056" w14:textId="77777777" w:rsidR="00454376" w:rsidRDefault="00454376" w:rsidP="005204E3">
            <w:pPr>
              <w:spacing w:line="360" w:lineRule="auto"/>
              <w:rPr>
                <w:rFonts w:ascii="Arial Narrow" w:hAnsi="Arial Narrow" w:cs="Arial"/>
                <w:b/>
              </w:rPr>
            </w:pPr>
          </w:p>
          <w:p w14:paraId="1EFE03B2" w14:textId="0FCC8F5E" w:rsidR="001229C5" w:rsidRDefault="00A70DDB" w:rsidP="005204E3">
            <w:pPr>
              <w:spacing w:line="360" w:lineRule="auto"/>
              <w:rPr>
                <w:rFonts w:ascii="Arial Narrow" w:hAnsi="Arial Narrow" w:cs="Arial"/>
                <w:b/>
              </w:rPr>
            </w:pPr>
            <w:r>
              <w:rPr>
                <w:rFonts w:ascii="Arial Narrow" w:hAnsi="Arial Narrow" w:cs="Arial"/>
                <w:b/>
              </w:rPr>
              <w:t xml:space="preserve">Light and Space </w:t>
            </w:r>
            <w:r w:rsidR="001229C5">
              <w:rPr>
                <w:rFonts w:ascii="Arial Narrow" w:hAnsi="Arial Narrow" w:cs="Arial"/>
                <w:b/>
              </w:rPr>
              <w:t>workshops</w:t>
            </w:r>
          </w:p>
          <w:p w14:paraId="0037638C" w14:textId="5C984AB8" w:rsidR="00A70DDB" w:rsidRDefault="00A70DDB" w:rsidP="005204E3">
            <w:pPr>
              <w:spacing w:line="360" w:lineRule="auto"/>
              <w:rPr>
                <w:rFonts w:ascii="Arial Narrow" w:hAnsi="Arial Narrow" w:cs="Arial"/>
              </w:rPr>
            </w:pPr>
            <w:r>
              <w:rPr>
                <w:rFonts w:ascii="Arial Narrow" w:hAnsi="Arial Narrow" w:cs="Arial"/>
              </w:rPr>
              <w:t>On Tuesday</w:t>
            </w:r>
            <w:r w:rsidR="00440C0F">
              <w:rPr>
                <w:rFonts w:ascii="Arial Narrow" w:hAnsi="Arial Narrow" w:cs="Arial"/>
              </w:rPr>
              <w:t xml:space="preserve">, all of the children in Classes 2,3 and 4 took </w:t>
            </w:r>
            <w:r>
              <w:rPr>
                <w:rFonts w:ascii="Arial Narrow" w:hAnsi="Arial Narrow" w:cs="Arial"/>
              </w:rPr>
              <w:t>part in a</w:t>
            </w:r>
            <w:r w:rsidR="00723461">
              <w:rPr>
                <w:rFonts w:ascii="Arial Narrow" w:hAnsi="Arial Narrow" w:cs="Arial"/>
              </w:rPr>
              <w:t>n exciting science</w:t>
            </w:r>
            <w:r>
              <w:rPr>
                <w:rFonts w:ascii="Arial Narrow" w:hAnsi="Arial Narrow" w:cs="Arial"/>
              </w:rPr>
              <w:t xml:space="preserve"> workshop led by staff from Kielder Observatory explor</w:t>
            </w:r>
            <w:r w:rsidR="00723461">
              <w:rPr>
                <w:rFonts w:ascii="Arial Narrow" w:hAnsi="Arial Narrow" w:cs="Arial"/>
              </w:rPr>
              <w:t xml:space="preserve">ing ideas about light and space as part of the science learning for this half term. </w:t>
            </w:r>
          </w:p>
          <w:p w14:paraId="597764B6" w14:textId="7AB3AEDC" w:rsidR="00440C0F" w:rsidRDefault="00440C0F" w:rsidP="005204E3">
            <w:pPr>
              <w:spacing w:line="360" w:lineRule="auto"/>
              <w:rPr>
                <w:rFonts w:ascii="Arial Narrow" w:hAnsi="Arial Narrow" w:cs="Arial"/>
              </w:rPr>
            </w:pPr>
            <w:r>
              <w:rPr>
                <w:rFonts w:ascii="Arial Narrow" w:hAnsi="Arial Narrow" w:cs="Arial"/>
              </w:rPr>
              <w:t>The children really enjoyed the sessions.</w:t>
            </w:r>
          </w:p>
          <w:p w14:paraId="5A482CB3" w14:textId="1DE7B5C2" w:rsidR="005229E2" w:rsidRDefault="005229E2" w:rsidP="005204E3">
            <w:pPr>
              <w:spacing w:line="360" w:lineRule="auto"/>
              <w:rPr>
                <w:rFonts w:ascii="Arial Narrow" w:hAnsi="Arial Narrow" w:cs="Arial"/>
              </w:rPr>
            </w:pPr>
          </w:p>
          <w:p w14:paraId="5D348813" w14:textId="43552E5F" w:rsidR="005229E2" w:rsidRDefault="005229E2" w:rsidP="005204E3">
            <w:pPr>
              <w:spacing w:line="360" w:lineRule="auto"/>
              <w:rPr>
                <w:rFonts w:ascii="Arial Narrow" w:hAnsi="Arial Narrow" w:cs="Arial"/>
              </w:rPr>
            </w:pPr>
          </w:p>
          <w:p w14:paraId="394E02BD" w14:textId="7200F31F" w:rsidR="00723461" w:rsidRDefault="00723461" w:rsidP="005204E3">
            <w:pPr>
              <w:spacing w:line="360" w:lineRule="auto"/>
              <w:rPr>
                <w:rFonts w:ascii="Arial Narrow" w:hAnsi="Arial Narrow" w:cs="Arial"/>
              </w:rPr>
            </w:pPr>
          </w:p>
          <w:p w14:paraId="297BE7F8" w14:textId="5CCAB02B" w:rsidR="00743693" w:rsidRDefault="00743693" w:rsidP="005204E3">
            <w:pPr>
              <w:spacing w:line="360" w:lineRule="auto"/>
              <w:rPr>
                <w:rFonts w:ascii="Arial Narrow" w:hAnsi="Arial Narrow" w:cs="Arial"/>
              </w:rPr>
            </w:pPr>
          </w:p>
          <w:p w14:paraId="66D554EF" w14:textId="21284392" w:rsidR="00743693" w:rsidRDefault="00743693" w:rsidP="005204E3">
            <w:pPr>
              <w:spacing w:line="360" w:lineRule="auto"/>
              <w:rPr>
                <w:rFonts w:ascii="Arial Narrow" w:hAnsi="Arial Narrow" w:cs="Arial"/>
              </w:rPr>
            </w:pPr>
          </w:p>
          <w:p w14:paraId="20B4FD5A" w14:textId="77777777" w:rsidR="00743693" w:rsidRPr="00A70DDB" w:rsidRDefault="00743693" w:rsidP="005204E3">
            <w:pPr>
              <w:spacing w:line="360" w:lineRule="auto"/>
              <w:rPr>
                <w:rFonts w:ascii="Arial Narrow" w:hAnsi="Arial Narrow" w:cs="Arial"/>
              </w:rPr>
            </w:pPr>
          </w:p>
          <w:p w14:paraId="629326FF" w14:textId="77777777" w:rsidR="001229C5" w:rsidRPr="001031B9" w:rsidRDefault="001229C5" w:rsidP="005204E3">
            <w:pPr>
              <w:spacing w:line="360" w:lineRule="auto"/>
              <w:rPr>
                <w:rFonts w:ascii="Arial Narrow" w:hAnsi="Arial Narrow" w:cs="Arial"/>
                <w:b/>
              </w:rPr>
            </w:pPr>
          </w:p>
        </w:tc>
      </w:tr>
      <w:tr w:rsidR="0067006D" w14:paraId="780D1F11" w14:textId="77777777" w:rsidTr="00755AED">
        <w:tc>
          <w:tcPr>
            <w:tcW w:w="9242" w:type="dxa"/>
            <w:gridSpan w:val="2"/>
          </w:tcPr>
          <w:p w14:paraId="708A4423" w14:textId="77777777" w:rsidR="00743693" w:rsidRDefault="00743693" w:rsidP="005204E3">
            <w:pPr>
              <w:spacing w:line="360" w:lineRule="auto"/>
              <w:rPr>
                <w:rFonts w:ascii="Arial Narrow" w:hAnsi="Arial Narrow" w:cs="Arial"/>
                <w:b/>
              </w:rPr>
            </w:pPr>
          </w:p>
          <w:p w14:paraId="42E6E8FC" w14:textId="5A6819D8" w:rsidR="0067006D" w:rsidRDefault="00942D35" w:rsidP="005204E3">
            <w:pPr>
              <w:spacing w:line="360" w:lineRule="auto"/>
              <w:rPr>
                <w:rFonts w:ascii="Arial Narrow" w:hAnsi="Arial Narrow" w:cs="Arial"/>
                <w:b/>
              </w:rPr>
            </w:pPr>
            <w:r w:rsidRPr="00942D35">
              <w:rPr>
                <w:rFonts w:ascii="Arial Narrow" w:hAnsi="Arial Narrow" w:cs="Arial"/>
                <w:b/>
              </w:rPr>
              <w:t>Stars of the week</w:t>
            </w:r>
          </w:p>
          <w:p w14:paraId="0659B26B" w14:textId="77A54B05" w:rsidR="0014438D" w:rsidRDefault="0014438D" w:rsidP="005204E3">
            <w:pPr>
              <w:spacing w:line="360" w:lineRule="auto"/>
              <w:rPr>
                <w:rFonts w:ascii="Arial Narrow" w:hAnsi="Arial Narrow" w:cs="Arial"/>
              </w:rPr>
            </w:pPr>
            <w:r w:rsidRPr="0014438D">
              <w:rPr>
                <w:rFonts w:ascii="Arial Narrow" w:hAnsi="Arial Narrow" w:cs="Arial"/>
              </w:rPr>
              <w:t>Each week, class teachers choose pupils who have particularly impressed them to receive a star of the week certificate.</w:t>
            </w:r>
            <w:r w:rsidR="00567A6C">
              <w:rPr>
                <w:rFonts w:ascii="Arial Narrow" w:hAnsi="Arial Narrow" w:cs="Arial"/>
              </w:rPr>
              <w:t xml:space="preserve"> Here are our </w:t>
            </w:r>
            <w:r w:rsidR="000A0143">
              <w:rPr>
                <w:rFonts w:ascii="Arial Narrow" w:hAnsi="Arial Narrow" w:cs="Arial"/>
              </w:rPr>
              <w:t>stars for the past 4 weeks:</w:t>
            </w:r>
          </w:p>
          <w:p w14:paraId="5D29CFAD" w14:textId="1E1065F7" w:rsidR="004555A3" w:rsidRDefault="004555A3" w:rsidP="005204E3">
            <w:pPr>
              <w:spacing w:line="360" w:lineRule="auto"/>
              <w:rPr>
                <w:rFonts w:ascii="Arial Narrow" w:hAnsi="Arial Narrow" w:cs="Arial"/>
              </w:rPr>
            </w:pPr>
            <w:r>
              <w:rPr>
                <w:rFonts w:ascii="Arial Narrow" w:hAnsi="Arial Narrow" w:cs="Arial"/>
              </w:rPr>
              <w:t xml:space="preserve">Class 1: </w:t>
            </w:r>
            <w:r w:rsidR="00736E44">
              <w:rPr>
                <w:rFonts w:ascii="Arial Narrow" w:hAnsi="Arial Narrow" w:cs="Arial"/>
              </w:rPr>
              <w:t>4</w:t>
            </w:r>
            <w:r w:rsidR="00736E44" w:rsidRPr="00736E44">
              <w:rPr>
                <w:rFonts w:ascii="Arial Narrow" w:hAnsi="Arial Narrow" w:cs="Arial"/>
                <w:vertAlign w:val="superscript"/>
              </w:rPr>
              <w:t>th</w:t>
            </w:r>
            <w:r w:rsidR="00736E44">
              <w:rPr>
                <w:rFonts w:ascii="Arial Narrow" w:hAnsi="Arial Narrow" w:cs="Arial"/>
              </w:rPr>
              <w:t xml:space="preserve"> Kit and Iris, 11</w:t>
            </w:r>
            <w:r w:rsidR="00736E44" w:rsidRPr="00736E44">
              <w:rPr>
                <w:rFonts w:ascii="Arial Narrow" w:hAnsi="Arial Narrow" w:cs="Arial"/>
                <w:vertAlign w:val="superscript"/>
              </w:rPr>
              <w:t>th</w:t>
            </w:r>
            <w:r w:rsidR="00736E44">
              <w:rPr>
                <w:rFonts w:ascii="Arial Narrow" w:hAnsi="Arial Narrow" w:cs="Arial"/>
              </w:rPr>
              <w:t xml:space="preserve"> Stella and April, 18</w:t>
            </w:r>
            <w:r w:rsidR="00736E44" w:rsidRPr="00736E44">
              <w:rPr>
                <w:rFonts w:ascii="Arial Narrow" w:hAnsi="Arial Narrow" w:cs="Arial"/>
                <w:vertAlign w:val="superscript"/>
              </w:rPr>
              <w:t>th</w:t>
            </w:r>
            <w:r w:rsidR="00736E44">
              <w:rPr>
                <w:rFonts w:ascii="Arial Narrow" w:hAnsi="Arial Narrow" w:cs="Arial"/>
              </w:rPr>
              <w:t xml:space="preserve"> Archie and Millie, 23</w:t>
            </w:r>
            <w:r w:rsidR="00736E44" w:rsidRPr="00736E44">
              <w:rPr>
                <w:rFonts w:ascii="Arial Narrow" w:hAnsi="Arial Narrow" w:cs="Arial"/>
                <w:vertAlign w:val="superscript"/>
              </w:rPr>
              <w:t>rd</w:t>
            </w:r>
            <w:r w:rsidR="00736E44">
              <w:rPr>
                <w:rFonts w:ascii="Arial Narrow" w:hAnsi="Arial Narrow" w:cs="Arial"/>
              </w:rPr>
              <w:t xml:space="preserve"> Levi</w:t>
            </w:r>
          </w:p>
          <w:p w14:paraId="5FBF366E" w14:textId="059B27AF" w:rsidR="004555A3" w:rsidRDefault="004555A3" w:rsidP="005204E3">
            <w:pPr>
              <w:spacing w:line="360" w:lineRule="auto"/>
              <w:rPr>
                <w:rFonts w:ascii="Arial Narrow" w:hAnsi="Arial Narrow" w:cs="Arial"/>
              </w:rPr>
            </w:pPr>
            <w:r>
              <w:rPr>
                <w:rFonts w:ascii="Arial Narrow" w:hAnsi="Arial Narrow" w:cs="Arial"/>
              </w:rPr>
              <w:t xml:space="preserve">Class 2: </w:t>
            </w:r>
            <w:r w:rsidR="00154BFC">
              <w:rPr>
                <w:rFonts w:ascii="Arial Narrow" w:hAnsi="Arial Narrow" w:cs="Arial"/>
              </w:rPr>
              <w:t>4</w:t>
            </w:r>
            <w:r w:rsidR="00154BFC" w:rsidRPr="00154BFC">
              <w:rPr>
                <w:rFonts w:ascii="Arial Narrow" w:hAnsi="Arial Narrow" w:cs="Arial"/>
                <w:vertAlign w:val="superscript"/>
              </w:rPr>
              <w:t>th</w:t>
            </w:r>
            <w:r w:rsidR="00154BFC">
              <w:rPr>
                <w:rFonts w:ascii="Arial Narrow" w:hAnsi="Arial Narrow" w:cs="Arial"/>
              </w:rPr>
              <w:t xml:space="preserve"> </w:t>
            </w:r>
            <w:r w:rsidR="00BF6F7F">
              <w:rPr>
                <w:rFonts w:ascii="Arial Narrow" w:hAnsi="Arial Narrow" w:cs="Arial"/>
              </w:rPr>
              <w:t>Eve and Thea, 11</w:t>
            </w:r>
            <w:r w:rsidR="00BF6F7F" w:rsidRPr="00BF6F7F">
              <w:rPr>
                <w:rFonts w:ascii="Arial Narrow" w:hAnsi="Arial Narrow" w:cs="Arial"/>
                <w:vertAlign w:val="superscript"/>
              </w:rPr>
              <w:t>th</w:t>
            </w:r>
            <w:r w:rsidR="00BF6F7F">
              <w:rPr>
                <w:rFonts w:ascii="Arial Narrow" w:hAnsi="Arial Narrow" w:cs="Arial"/>
              </w:rPr>
              <w:t xml:space="preserve"> Antony, 18</w:t>
            </w:r>
            <w:r w:rsidR="00BF6F7F" w:rsidRPr="00BF6F7F">
              <w:rPr>
                <w:rFonts w:ascii="Arial Narrow" w:hAnsi="Arial Narrow" w:cs="Arial"/>
                <w:vertAlign w:val="superscript"/>
              </w:rPr>
              <w:t>th</w:t>
            </w:r>
            <w:r w:rsidR="00BF6F7F">
              <w:rPr>
                <w:rFonts w:ascii="Arial Narrow" w:hAnsi="Arial Narrow" w:cs="Arial"/>
              </w:rPr>
              <w:t xml:space="preserve"> Layla and Annie, 23</w:t>
            </w:r>
            <w:r w:rsidR="00BF6F7F" w:rsidRPr="00BF6F7F">
              <w:rPr>
                <w:rFonts w:ascii="Arial Narrow" w:hAnsi="Arial Narrow" w:cs="Arial"/>
                <w:vertAlign w:val="superscript"/>
              </w:rPr>
              <w:t>rd</w:t>
            </w:r>
            <w:r w:rsidR="00BF6F7F">
              <w:rPr>
                <w:rFonts w:ascii="Arial Narrow" w:hAnsi="Arial Narrow" w:cs="Arial"/>
              </w:rPr>
              <w:t xml:space="preserve"> Jax and Kai</w:t>
            </w:r>
          </w:p>
          <w:p w14:paraId="66491858" w14:textId="2A97C387" w:rsidR="004555A3" w:rsidRPr="00743693" w:rsidRDefault="004555A3" w:rsidP="00743693">
            <w:pPr>
              <w:shd w:val="clear" w:color="auto" w:fill="FFFFFF"/>
              <w:rPr>
                <w:rFonts w:ascii="Arial Narrow" w:hAnsi="Arial Narrow" w:cs="Arial"/>
              </w:rPr>
            </w:pPr>
            <w:r>
              <w:rPr>
                <w:rFonts w:ascii="Arial Narrow" w:hAnsi="Arial Narrow" w:cs="Arial"/>
              </w:rPr>
              <w:t xml:space="preserve">Class 3: </w:t>
            </w:r>
            <w:r w:rsidR="00743693" w:rsidRPr="00743693">
              <w:rPr>
                <w:rFonts w:ascii="Arial Narrow" w:eastAsia="Times New Roman" w:hAnsi="Arial Narrow" w:cs="Arial"/>
                <w:color w:val="222222"/>
                <w:lang w:eastAsia="en-GB"/>
              </w:rPr>
              <w:t>4</w:t>
            </w:r>
            <w:r w:rsidR="00743693" w:rsidRPr="00743693">
              <w:rPr>
                <w:rFonts w:ascii="Arial Narrow" w:eastAsia="Times New Roman" w:hAnsi="Arial Narrow" w:cs="Arial"/>
                <w:color w:val="222222"/>
                <w:vertAlign w:val="superscript"/>
                <w:lang w:eastAsia="en-GB"/>
              </w:rPr>
              <w:t>th</w:t>
            </w:r>
            <w:r w:rsidR="00743693" w:rsidRPr="00743693">
              <w:rPr>
                <w:rFonts w:ascii="Arial Narrow" w:eastAsia="Times New Roman" w:hAnsi="Arial Narrow" w:cs="Arial"/>
                <w:color w:val="222222"/>
                <w:lang w:eastAsia="en-GB"/>
              </w:rPr>
              <w:t xml:space="preserve"> Blake and Edie, 11</w:t>
            </w:r>
            <w:r w:rsidR="00743693" w:rsidRPr="00743693">
              <w:rPr>
                <w:rFonts w:ascii="Arial Narrow" w:eastAsia="Times New Roman" w:hAnsi="Arial Narrow" w:cs="Arial"/>
                <w:color w:val="222222"/>
                <w:vertAlign w:val="superscript"/>
                <w:lang w:eastAsia="en-GB"/>
              </w:rPr>
              <w:t>th</w:t>
            </w:r>
            <w:r w:rsidR="00743693" w:rsidRPr="00743693">
              <w:rPr>
                <w:rFonts w:ascii="Arial Narrow" w:eastAsia="Times New Roman" w:hAnsi="Arial Narrow" w:cs="Arial"/>
                <w:color w:val="222222"/>
                <w:lang w:eastAsia="en-GB"/>
              </w:rPr>
              <w:t xml:space="preserve"> Leon A and Lilly</w:t>
            </w:r>
            <w:r w:rsidR="00743693" w:rsidRPr="00743693">
              <w:rPr>
                <w:rFonts w:ascii="Arial Narrow" w:eastAsia="Times New Roman" w:hAnsi="Arial Narrow" w:cs="Arial"/>
                <w:color w:val="222222"/>
                <w:lang w:eastAsia="en-GB"/>
              </w:rPr>
              <w:t xml:space="preserve">, </w:t>
            </w:r>
            <w:r w:rsidR="00743693" w:rsidRPr="00743693">
              <w:rPr>
                <w:rFonts w:ascii="Arial Narrow" w:eastAsia="Times New Roman" w:hAnsi="Arial Narrow" w:cs="Arial"/>
                <w:color w:val="222222"/>
                <w:lang w:eastAsia="en-GB"/>
              </w:rPr>
              <w:t>1</w:t>
            </w:r>
            <w:r w:rsidR="00743693" w:rsidRPr="00743693">
              <w:rPr>
                <w:rFonts w:ascii="Arial Narrow" w:eastAsia="Times New Roman" w:hAnsi="Arial Narrow" w:cs="Arial"/>
                <w:color w:val="222222"/>
                <w:lang w:eastAsia="en-GB"/>
              </w:rPr>
              <w:t>7</w:t>
            </w:r>
            <w:r w:rsidR="00743693" w:rsidRPr="00743693">
              <w:rPr>
                <w:rFonts w:ascii="Arial Narrow" w:eastAsia="Times New Roman" w:hAnsi="Arial Narrow" w:cs="Arial"/>
                <w:color w:val="222222"/>
                <w:vertAlign w:val="superscript"/>
                <w:lang w:eastAsia="en-GB"/>
              </w:rPr>
              <w:t>th</w:t>
            </w:r>
            <w:r w:rsidR="00743693" w:rsidRPr="00743693">
              <w:rPr>
                <w:rFonts w:ascii="Arial Narrow" w:eastAsia="Times New Roman" w:hAnsi="Arial Narrow" w:cs="Arial"/>
                <w:color w:val="222222"/>
                <w:lang w:eastAsia="en-GB"/>
              </w:rPr>
              <w:t xml:space="preserve"> </w:t>
            </w:r>
            <w:r w:rsidR="00743693" w:rsidRPr="00743693">
              <w:rPr>
                <w:rFonts w:ascii="Arial Narrow" w:eastAsia="Times New Roman" w:hAnsi="Arial Narrow" w:cs="Arial"/>
                <w:color w:val="222222"/>
                <w:lang w:eastAsia="en-GB"/>
              </w:rPr>
              <w:t>all of Class 3</w:t>
            </w:r>
            <w:r w:rsidR="00743693" w:rsidRPr="00743693">
              <w:rPr>
                <w:rFonts w:ascii="Arial Narrow" w:eastAsia="Times New Roman" w:hAnsi="Arial Narrow" w:cs="Arial"/>
                <w:color w:val="222222"/>
                <w:lang w:eastAsia="en-GB"/>
              </w:rPr>
              <w:t xml:space="preserve"> and 24</w:t>
            </w:r>
            <w:r w:rsidR="00743693" w:rsidRPr="00743693">
              <w:rPr>
                <w:rFonts w:ascii="Arial Narrow" w:eastAsia="Times New Roman" w:hAnsi="Arial Narrow" w:cs="Arial"/>
                <w:color w:val="222222"/>
                <w:vertAlign w:val="superscript"/>
                <w:lang w:eastAsia="en-GB"/>
              </w:rPr>
              <w:t>th</w:t>
            </w:r>
            <w:r w:rsidR="00743693" w:rsidRPr="00743693">
              <w:rPr>
                <w:rFonts w:ascii="Arial Narrow" w:eastAsia="Times New Roman" w:hAnsi="Arial Narrow" w:cs="Arial"/>
                <w:color w:val="222222"/>
                <w:lang w:eastAsia="en-GB"/>
              </w:rPr>
              <w:t xml:space="preserve"> </w:t>
            </w:r>
            <w:r w:rsidR="00743693" w:rsidRPr="00743693">
              <w:rPr>
                <w:rFonts w:ascii="Arial Narrow" w:eastAsia="Times New Roman" w:hAnsi="Arial Narrow" w:cs="Arial"/>
                <w:color w:val="222222"/>
                <w:lang w:eastAsia="en-GB"/>
              </w:rPr>
              <w:t>Martha and Amy</w:t>
            </w:r>
          </w:p>
          <w:p w14:paraId="3CEB55E4" w14:textId="1B34DE9F" w:rsidR="004555A3" w:rsidRDefault="004555A3" w:rsidP="005204E3">
            <w:pPr>
              <w:spacing w:line="360" w:lineRule="auto"/>
              <w:rPr>
                <w:rFonts w:ascii="Arial Narrow" w:hAnsi="Arial Narrow" w:cs="Arial"/>
              </w:rPr>
            </w:pPr>
            <w:r>
              <w:rPr>
                <w:rFonts w:ascii="Arial Narrow" w:hAnsi="Arial Narrow" w:cs="Arial"/>
              </w:rPr>
              <w:t xml:space="preserve">Class 4: </w:t>
            </w:r>
            <w:r w:rsidR="00743693">
              <w:rPr>
                <w:rFonts w:ascii="Arial Narrow" w:hAnsi="Arial Narrow" w:cs="Arial"/>
              </w:rPr>
              <w:t>4</w:t>
            </w:r>
            <w:r w:rsidR="00743693" w:rsidRPr="00743693">
              <w:rPr>
                <w:rFonts w:ascii="Arial Narrow" w:hAnsi="Arial Narrow" w:cs="Arial"/>
                <w:vertAlign w:val="superscript"/>
              </w:rPr>
              <w:t>th</w:t>
            </w:r>
            <w:r w:rsidR="00743693">
              <w:rPr>
                <w:rFonts w:ascii="Arial Narrow" w:hAnsi="Arial Narrow" w:cs="Arial"/>
              </w:rPr>
              <w:t xml:space="preserve"> Everyone in Class 4, 11</w:t>
            </w:r>
            <w:r w:rsidR="00743693" w:rsidRPr="00743693">
              <w:rPr>
                <w:rFonts w:ascii="Arial Narrow" w:hAnsi="Arial Narrow" w:cs="Arial"/>
                <w:vertAlign w:val="superscript"/>
              </w:rPr>
              <w:t>th</w:t>
            </w:r>
            <w:r w:rsidR="00743693">
              <w:rPr>
                <w:rFonts w:ascii="Arial Narrow" w:hAnsi="Arial Narrow" w:cs="Arial"/>
              </w:rPr>
              <w:t xml:space="preserve"> Addison, 17</w:t>
            </w:r>
            <w:r w:rsidR="00743693" w:rsidRPr="00743693">
              <w:rPr>
                <w:rFonts w:ascii="Arial Narrow" w:hAnsi="Arial Narrow" w:cs="Arial"/>
                <w:vertAlign w:val="superscript"/>
              </w:rPr>
              <w:t>th</w:t>
            </w:r>
            <w:r w:rsidR="00743693">
              <w:rPr>
                <w:rFonts w:ascii="Arial Narrow" w:hAnsi="Arial Narrow" w:cs="Arial"/>
              </w:rPr>
              <w:t xml:space="preserve"> Logan and </w:t>
            </w:r>
            <w:r w:rsidR="00743693">
              <w:rPr>
                <w:rFonts w:ascii="Arial" w:hAnsi="Arial" w:cs="Arial"/>
                <w:color w:val="222222"/>
                <w:shd w:val="clear" w:color="auto" w:fill="FFFFFF"/>
              </w:rPr>
              <w:t>24</w:t>
            </w:r>
            <w:r w:rsidR="00743693" w:rsidRPr="00743693">
              <w:rPr>
                <w:rFonts w:ascii="Arial" w:hAnsi="Arial" w:cs="Arial"/>
                <w:color w:val="222222"/>
                <w:shd w:val="clear" w:color="auto" w:fill="FFFFFF"/>
                <w:vertAlign w:val="superscript"/>
              </w:rPr>
              <w:t>th</w:t>
            </w:r>
            <w:r w:rsidR="00743693">
              <w:rPr>
                <w:rFonts w:ascii="Arial" w:hAnsi="Arial" w:cs="Arial"/>
                <w:color w:val="222222"/>
                <w:shd w:val="clear" w:color="auto" w:fill="FFFFFF"/>
              </w:rPr>
              <w:t xml:space="preserve"> </w:t>
            </w:r>
            <w:r w:rsidR="00743693">
              <w:rPr>
                <w:rFonts w:ascii="Arial" w:hAnsi="Arial" w:cs="Arial"/>
                <w:color w:val="222222"/>
                <w:shd w:val="clear" w:color="auto" w:fill="FFFFFF"/>
              </w:rPr>
              <w:t>Ruth</w:t>
            </w:r>
          </w:p>
          <w:p w14:paraId="1B008E9B" w14:textId="7018AD8B" w:rsidR="0014438D" w:rsidRDefault="00567A6C" w:rsidP="005204E3">
            <w:pPr>
              <w:spacing w:line="360" w:lineRule="auto"/>
              <w:rPr>
                <w:rFonts w:ascii="Arial Narrow" w:hAnsi="Arial Narrow" w:cs="Arial"/>
              </w:rPr>
            </w:pPr>
            <w:r>
              <w:rPr>
                <w:rFonts w:ascii="Arial Narrow" w:hAnsi="Arial Narrow" w:cs="Arial"/>
              </w:rPr>
              <w:t>Headteacher’s awards went to</w:t>
            </w:r>
            <w:r w:rsidR="000A0143">
              <w:rPr>
                <w:rFonts w:ascii="Arial Narrow" w:hAnsi="Arial Narrow" w:cs="Arial"/>
              </w:rPr>
              <w:t>: Joseph: April, Alex and Thea; Barney and Max.</w:t>
            </w:r>
          </w:p>
          <w:p w14:paraId="5AD2EB48" w14:textId="77777777" w:rsidR="00942D35" w:rsidRDefault="00567A6C" w:rsidP="005204E3">
            <w:pPr>
              <w:spacing w:line="360" w:lineRule="auto"/>
              <w:rPr>
                <w:rFonts w:ascii="Arial Narrow" w:hAnsi="Arial Narrow" w:cs="Arial"/>
              </w:rPr>
            </w:pPr>
            <w:r>
              <w:rPr>
                <w:rFonts w:ascii="Arial Narrow" w:hAnsi="Arial Narrow" w:cs="Arial"/>
              </w:rPr>
              <w:t>Really well done to you all!</w:t>
            </w:r>
          </w:p>
          <w:p w14:paraId="22FDA76F" w14:textId="30738570" w:rsidR="00743693" w:rsidRPr="00E13548" w:rsidRDefault="00743693" w:rsidP="005204E3">
            <w:pPr>
              <w:spacing w:line="360" w:lineRule="auto"/>
              <w:rPr>
                <w:rFonts w:ascii="Arial Narrow" w:hAnsi="Arial Narrow" w:cs="Arial"/>
              </w:rPr>
            </w:pPr>
          </w:p>
        </w:tc>
      </w:tr>
      <w:tr w:rsidR="00CE4541" w14:paraId="2AC67C86" w14:textId="77777777" w:rsidTr="00755AED">
        <w:tc>
          <w:tcPr>
            <w:tcW w:w="9242" w:type="dxa"/>
            <w:gridSpan w:val="2"/>
          </w:tcPr>
          <w:p w14:paraId="55B7ECE5" w14:textId="77777777" w:rsidR="00743693" w:rsidRDefault="00743693" w:rsidP="003455AE">
            <w:pPr>
              <w:spacing w:line="360" w:lineRule="auto"/>
              <w:rPr>
                <w:rFonts w:ascii="Arial Narrow" w:hAnsi="Arial Narrow"/>
                <w:b/>
              </w:rPr>
            </w:pPr>
          </w:p>
          <w:p w14:paraId="29793435" w14:textId="689921F0" w:rsidR="001031B9" w:rsidRDefault="000A0143" w:rsidP="003455AE">
            <w:pPr>
              <w:spacing w:line="360" w:lineRule="auto"/>
              <w:rPr>
                <w:rFonts w:ascii="Arial Narrow" w:hAnsi="Arial Narrow"/>
                <w:b/>
              </w:rPr>
            </w:pPr>
            <w:r>
              <w:rPr>
                <w:rFonts w:ascii="Arial Narrow" w:hAnsi="Arial Narrow"/>
                <w:b/>
              </w:rPr>
              <w:t>Hadrian’s Wall 1900</w:t>
            </w:r>
            <w:r w:rsidRPr="000A0143">
              <w:rPr>
                <w:rFonts w:ascii="Arial Narrow" w:hAnsi="Arial Narrow"/>
                <w:b/>
                <w:vertAlign w:val="superscript"/>
              </w:rPr>
              <w:t>th</w:t>
            </w:r>
            <w:r>
              <w:rPr>
                <w:rFonts w:ascii="Arial Narrow" w:hAnsi="Arial Narrow"/>
                <w:b/>
              </w:rPr>
              <w:t xml:space="preserve"> Anniversary</w:t>
            </w:r>
          </w:p>
          <w:p w14:paraId="5B66FDAA" w14:textId="2370C1C3" w:rsidR="00A07AEC" w:rsidRDefault="00A07AEC" w:rsidP="003455AE">
            <w:pPr>
              <w:spacing w:line="360" w:lineRule="auto"/>
              <w:rPr>
                <w:rFonts w:ascii="Arial Narrow" w:hAnsi="Arial Narrow"/>
              </w:rPr>
            </w:pPr>
            <w:r w:rsidRPr="00A07AEC">
              <w:rPr>
                <w:rFonts w:ascii="Arial Narrow" w:hAnsi="Arial Narrow"/>
              </w:rPr>
              <w:t xml:space="preserve">This year, it is 1900 years since the </w:t>
            </w:r>
            <w:r w:rsidR="005229E2">
              <w:rPr>
                <w:rFonts w:ascii="Arial Narrow" w:hAnsi="Arial Narrow"/>
              </w:rPr>
              <w:t>building</w:t>
            </w:r>
            <w:r w:rsidRPr="00A07AEC">
              <w:rPr>
                <w:rFonts w:ascii="Arial Narrow" w:hAnsi="Arial Narrow"/>
              </w:rPr>
              <w:t xml:space="preserve"> of Hadrian’s Wall. Our school is joining together with other schools across our local partnership to celebrate with a</w:t>
            </w:r>
            <w:r>
              <w:rPr>
                <w:rFonts w:ascii="Arial Narrow" w:hAnsi="Arial Narrow"/>
              </w:rPr>
              <w:t>n exciting</w:t>
            </w:r>
            <w:r w:rsidRPr="00A07AEC">
              <w:rPr>
                <w:rFonts w:ascii="Arial Narrow" w:hAnsi="Arial Narrow"/>
              </w:rPr>
              <w:t xml:space="preserve"> programme of arts workshops across the year.</w:t>
            </w:r>
          </w:p>
          <w:p w14:paraId="5DDDCAB0" w14:textId="7459E93B" w:rsidR="00A07AEC" w:rsidRPr="00A07AEC" w:rsidRDefault="00A07AEC" w:rsidP="003455AE">
            <w:pPr>
              <w:spacing w:line="360" w:lineRule="auto"/>
              <w:rPr>
                <w:rFonts w:ascii="Arial Narrow" w:hAnsi="Arial Narrow"/>
              </w:rPr>
            </w:pPr>
            <w:r>
              <w:rPr>
                <w:rFonts w:ascii="Arial Narrow" w:hAnsi="Arial Narrow"/>
              </w:rPr>
              <w:t xml:space="preserve">There will be much more information as the programme develops but the first event is next week when Class 4 are joining up with other Y5 and 6 children from </w:t>
            </w:r>
            <w:proofErr w:type="spellStart"/>
            <w:r>
              <w:rPr>
                <w:rFonts w:ascii="Arial Narrow" w:hAnsi="Arial Narrow"/>
              </w:rPr>
              <w:t>Wark</w:t>
            </w:r>
            <w:proofErr w:type="spellEnd"/>
            <w:r>
              <w:rPr>
                <w:rFonts w:ascii="Arial Narrow" w:hAnsi="Arial Narrow"/>
              </w:rPr>
              <w:t xml:space="preserve">, Bellingham and </w:t>
            </w:r>
            <w:proofErr w:type="spellStart"/>
            <w:r>
              <w:rPr>
                <w:rFonts w:ascii="Arial Narrow" w:hAnsi="Arial Narrow"/>
              </w:rPr>
              <w:t>Otterburn</w:t>
            </w:r>
            <w:proofErr w:type="spellEnd"/>
            <w:r>
              <w:rPr>
                <w:rFonts w:ascii="Arial Narrow" w:hAnsi="Arial Narrow"/>
              </w:rPr>
              <w:t xml:space="preserve"> for a poetry workshop and art session</w:t>
            </w:r>
            <w:r w:rsidR="005229E2">
              <w:rPr>
                <w:rFonts w:ascii="Arial Narrow" w:hAnsi="Arial Narrow"/>
              </w:rPr>
              <w:t>. This will take place</w:t>
            </w:r>
            <w:r>
              <w:rPr>
                <w:rFonts w:ascii="Arial Narrow" w:hAnsi="Arial Narrow"/>
              </w:rPr>
              <w:t xml:space="preserve"> at the Sill</w:t>
            </w:r>
            <w:r w:rsidR="005229E2">
              <w:rPr>
                <w:rFonts w:ascii="Arial Narrow" w:hAnsi="Arial Narrow"/>
              </w:rPr>
              <w:t xml:space="preserve"> and is </w:t>
            </w:r>
            <w:r>
              <w:rPr>
                <w:rFonts w:ascii="Arial Narrow" w:hAnsi="Arial Narrow"/>
              </w:rPr>
              <w:t xml:space="preserve">based on the work of Simon Armitage (the Poet Laureate) who has written some special poems </w:t>
            </w:r>
            <w:r w:rsidR="005229E2">
              <w:rPr>
                <w:rFonts w:ascii="Arial Narrow" w:hAnsi="Arial Narrow"/>
              </w:rPr>
              <w:t>inspired by Northumbrian Landscapes. It promises to be a very exciting day.</w:t>
            </w:r>
          </w:p>
          <w:p w14:paraId="0B6E8A90" w14:textId="49B7C123" w:rsidR="000A0143" w:rsidRPr="00C5156D" w:rsidRDefault="000A0143" w:rsidP="003455AE">
            <w:pPr>
              <w:spacing w:line="360" w:lineRule="auto"/>
              <w:rPr>
                <w:rFonts w:ascii="Arial Narrow" w:hAnsi="Arial Narrow" w:cs="Arial"/>
              </w:rPr>
            </w:pPr>
          </w:p>
        </w:tc>
      </w:tr>
      <w:tr w:rsidR="00657639" w14:paraId="537C70B0" w14:textId="77777777" w:rsidTr="00755AED">
        <w:trPr>
          <w:trHeight w:val="1890"/>
        </w:trPr>
        <w:tc>
          <w:tcPr>
            <w:tcW w:w="4106" w:type="dxa"/>
          </w:tcPr>
          <w:p w14:paraId="23C3645D" w14:textId="77777777" w:rsidR="00A07AEC" w:rsidRDefault="00A07AEC" w:rsidP="00657639">
            <w:pPr>
              <w:spacing w:line="360" w:lineRule="auto"/>
              <w:rPr>
                <w:rFonts w:ascii="Arial Narrow" w:hAnsi="Arial Narrow" w:cs="Arial"/>
                <w:b/>
                <w:noProof/>
                <w:lang w:eastAsia="en-GB"/>
              </w:rPr>
            </w:pPr>
          </w:p>
          <w:p w14:paraId="20D6F0B2" w14:textId="2F246F02" w:rsidR="00657639" w:rsidRDefault="00657639" w:rsidP="00657639">
            <w:pPr>
              <w:spacing w:line="360" w:lineRule="auto"/>
              <w:rPr>
                <w:rFonts w:ascii="Arial Narrow" w:hAnsi="Arial Narrow" w:cs="Arial"/>
                <w:b/>
                <w:noProof/>
                <w:lang w:eastAsia="en-GB"/>
              </w:rPr>
            </w:pPr>
            <w:r w:rsidRPr="00A6438D">
              <w:rPr>
                <w:rFonts w:ascii="Arial Narrow" w:hAnsi="Arial Narrow" w:cs="Arial"/>
                <w:b/>
                <w:noProof/>
                <w:lang w:eastAsia="en-GB"/>
              </w:rPr>
              <w:t>Friends update</w:t>
            </w:r>
          </w:p>
          <w:p w14:paraId="7BE873B4" w14:textId="77777777" w:rsidR="000A0143" w:rsidRDefault="000A0143" w:rsidP="004555A3">
            <w:pPr>
              <w:shd w:val="clear" w:color="auto" w:fill="FFFFFF"/>
              <w:spacing w:line="360" w:lineRule="auto"/>
              <w:rPr>
                <w:rFonts w:ascii="Arial Narrow" w:eastAsia="Times New Roman" w:hAnsi="Arial Narrow" w:cs="Arial"/>
                <w:b/>
                <w:bCs/>
                <w:color w:val="222222"/>
                <w:lang w:eastAsia="en-GB"/>
              </w:rPr>
            </w:pPr>
            <w:r>
              <w:rPr>
                <w:rFonts w:ascii="Arial Narrow" w:eastAsia="Times New Roman" w:hAnsi="Arial Narrow" w:cs="Arial"/>
                <w:b/>
                <w:bCs/>
                <w:color w:val="222222"/>
                <w:lang w:eastAsia="en-GB"/>
              </w:rPr>
              <w:t>Easter Fair</w:t>
            </w:r>
          </w:p>
          <w:p w14:paraId="0735F563" w14:textId="1A28230E" w:rsidR="00657639" w:rsidRPr="00F4058D" w:rsidRDefault="00657639" w:rsidP="004555A3">
            <w:pPr>
              <w:shd w:val="clear" w:color="auto" w:fill="FFFFFF"/>
              <w:spacing w:line="360" w:lineRule="auto"/>
              <w:rPr>
                <w:rFonts w:ascii="Arial Narrow" w:hAnsi="Arial Narrow" w:cs="Arial"/>
                <w:b/>
              </w:rPr>
            </w:pPr>
            <w:r w:rsidRPr="00657639">
              <w:rPr>
                <w:rFonts w:ascii="Arial Narrow" w:eastAsia="Times New Roman" w:hAnsi="Arial Narrow" w:cs="Arial"/>
                <w:color w:val="222222"/>
                <w:lang w:eastAsia="en-GB"/>
              </w:rPr>
              <w:t xml:space="preserve">The Friends of </w:t>
            </w:r>
            <w:proofErr w:type="spellStart"/>
            <w:r w:rsidRPr="00657639">
              <w:rPr>
                <w:rFonts w:ascii="Arial Narrow" w:eastAsia="Times New Roman" w:hAnsi="Arial Narrow" w:cs="Arial"/>
                <w:color w:val="222222"/>
                <w:lang w:eastAsia="en-GB"/>
              </w:rPr>
              <w:t>Newbrough</w:t>
            </w:r>
            <w:proofErr w:type="spellEnd"/>
            <w:r w:rsidRPr="00657639">
              <w:rPr>
                <w:rFonts w:ascii="Arial Narrow" w:eastAsia="Times New Roman" w:hAnsi="Arial Narrow" w:cs="Arial"/>
                <w:color w:val="222222"/>
                <w:lang w:eastAsia="en-GB"/>
              </w:rPr>
              <w:t xml:space="preserve"> PTA are holding an EASTER FAIR on Saturday 2nd, April 2-4pm at </w:t>
            </w:r>
            <w:proofErr w:type="spellStart"/>
            <w:r w:rsidRPr="00657639">
              <w:rPr>
                <w:rFonts w:ascii="Arial Narrow" w:eastAsia="Times New Roman" w:hAnsi="Arial Narrow" w:cs="Arial"/>
                <w:color w:val="222222"/>
                <w:lang w:eastAsia="en-GB"/>
              </w:rPr>
              <w:t>Newbrough</w:t>
            </w:r>
            <w:proofErr w:type="spellEnd"/>
            <w:r w:rsidRPr="00657639">
              <w:rPr>
                <w:rFonts w:ascii="Arial Narrow" w:eastAsia="Times New Roman" w:hAnsi="Arial Narrow" w:cs="Arial"/>
                <w:color w:val="222222"/>
                <w:lang w:eastAsia="en-GB"/>
              </w:rPr>
              <w:t xml:space="preserve"> Town Hall. There will be all sorts of activities and family fun.  Everyone is welcome!</w:t>
            </w:r>
          </w:p>
        </w:tc>
        <w:tc>
          <w:tcPr>
            <w:tcW w:w="5136" w:type="dxa"/>
          </w:tcPr>
          <w:p w14:paraId="29CBE653" w14:textId="77777777" w:rsidR="00743693" w:rsidRDefault="00743693" w:rsidP="00755AED">
            <w:pPr>
              <w:spacing w:line="360" w:lineRule="auto"/>
              <w:rPr>
                <w:rFonts w:ascii="Arial Narrow" w:hAnsi="Arial Narrow" w:cs="Arial"/>
                <w:b/>
                <w:shd w:val="clear" w:color="auto" w:fill="FFFFFF"/>
              </w:rPr>
            </w:pPr>
          </w:p>
          <w:p w14:paraId="2C4424FC" w14:textId="0C07FEF0" w:rsidR="00657639" w:rsidRDefault="00657639" w:rsidP="00755AED">
            <w:pPr>
              <w:spacing w:line="360" w:lineRule="auto"/>
              <w:rPr>
                <w:rFonts w:ascii="Arial Narrow" w:hAnsi="Arial Narrow" w:cs="Arial"/>
                <w:b/>
                <w:shd w:val="clear" w:color="auto" w:fill="FFFFFF"/>
              </w:rPr>
            </w:pPr>
            <w:r>
              <w:rPr>
                <w:rFonts w:ascii="Arial Narrow" w:hAnsi="Arial Narrow" w:cs="Arial"/>
                <w:b/>
                <w:shd w:val="clear" w:color="auto" w:fill="FFFFFF"/>
              </w:rPr>
              <w:t>Parent Consultation Evenings</w:t>
            </w:r>
          </w:p>
          <w:p w14:paraId="6754C903" w14:textId="73C816C9" w:rsidR="00657639" w:rsidRDefault="00657639" w:rsidP="00755AED">
            <w:pPr>
              <w:spacing w:line="360" w:lineRule="auto"/>
              <w:rPr>
                <w:rFonts w:ascii="Arial Narrow" w:hAnsi="Arial Narrow" w:cs="Arial"/>
                <w:shd w:val="clear" w:color="auto" w:fill="FFFFFF"/>
              </w:rPr>
            </w:pPr>
            <w:r w:rsidRPr="00755AED">
              <w:rPr>
                <w:rFonts w:ascii="Arial Narrow" w:hAnsi="Arial Narrow" w:cs="Arial"/>
                <w:shd w:val="clear" w:color="auto" w:fill="FFFFFF"/>
              </w:rPr>
              <w:t xml:space="preserve">There will be parent consultation evenings </w:t>
            </w:r>
            <w:r>
              <w:rPr>
                <w:rFonts w:ascii="Arial Narrow" w:hAnsi="Arial Narrow" w:cs="Arial"/>
                <w:shd w:val="clear" w:color="auto" w:fill="FFFFFF"/>
              </w:rPr>
              <w:t xml:space="preserve">during the week beginning </w:t>
            </w:r>
            <w:r w:rsidR="000A0143">
              <w:rPr>
                <w:rFonts w:ascii="Arial Narrow" w:hAnsi="Arial Narrow" w:cs="Arial"/>
                <w:shd w:val="clear" w:color="auto" w:fill="FFFFFF"/>
              </w:rPr>
              <w:t>2</w:t>
            </w:r>
            <w:r w:rsidR="000A0143" w:rsidRPr="000A0143">
              <w:rPr>
                <w:rFonts w:ascii="Arial Narrow" w:hAnsi="Arial Narrow" w:cs="Arial"/>
                <w:shd w:val="clear" w:color="auto" w:fill="FFFFFF"/>
                <w:vertAlign w:val="superscript"/>
              </w:rPr>
              <w:t>nd</w:t>
            </w:r>
            <w:r w:rsidR="000A0143">
              <w:rPr>
                <w:rFonts w:ascii="Arial Narrow" w:hAnsi="Arial Narrow" w:cs="Arial"/>
                <w:shd w:val="clear" w:color="auto" w:fill="FFFFFF"/>
              </w:rPr>
              <w:t xml:space="preserve"> May</w:t>
            </w:r>
            <w:r>
              <w:rPr>
                <w:rFonts w:ascii="Arial Narrow" w:hAnsi="Arial Narrow" w:cs="Arial"/>
                <w:shd w:val="clear" w:color="auto" w:fill="FFFFFF"/>
              </w:rPr>
              <w:t xml:space="preserve"> for children in classes 2,</w:t>
            </w:r>
            <w:r w:rsidR="00743693">
              <w:rPr>
                <w:rFonts w:ascii="Arial Narrow" w:hAnsi="Arial Narrow" w:cs="Arial"/>
                <w:shd w:val="clear" w:color="auto" w:fill="FFFFFF"/>
              </w:rPr>
              <w:t xml:space="preserve"> </w:t>
            </w:r>
            <w:r>
              <w:rPr>
                <w:rFonts w:ascii="Arial Narrow" w:hAnsi="Arial Narrow" w:cs="Arial"/>
                <w:shd w:val="clear" w:color="auto" w:fill="FFFFFF"/>
              </w:rPr>
              <w:t xml:space="preserve">3 and 4. Class 1 children will have a parent consultation evening </w:t>
            </w:r>
            <w:r w:rsidR="000A0143">
              <w:rPr>
                <w:rFonts w:ascii="Arial Narrow" w:hAnsi="Arial Narrow" w:cs="Arial"/>
                <w:shd w:val="clear" w:color="auto" w:fill="FFFFFF"/>
              </w:rPr>
              <w:t xml:space="preserve">later </w:t>
            </w:r>
            <w:r>
              <w:rPr>
                <w:rFonts w:ascii="Arial Narrow" w:hAnsi="Arial Narrow" w:cs="Arial"/>
                <w:shd w:val="clear" w:color="auto" w:fill="FFFFFF"/>
              </w:rPr>
              <w:t>in the summer term.</w:t>
            </w:r>
            <w:r w:rsidR="000A0143">
              <w:rPr>
                <w:rFonts w:ascii="Arial Narrow" w:hAnsi="Arial Narrow" w:cs="Arial"/>
                <w:shd w:val="clear" w:color="auto" w:fill="FFFFFF"/>
              </w:rPr>
              <w:t xml:space="preserve"> </w:t>
            </w:r>
            <w:r>
              <w:rPr>
                <w:rFonts w:ascii="Arial Narrow" w:hAnsi="Arial Narrow" w:cs="Arial"/>
                <w:shd w:val="clear" w:color="auto" w:fill="FFFFFF"/>
              </w:rPr>
              <w:t>We would like to offer face to face appointments this time so that you have the opportunity to look at the children’s amazing work. If you would prefer to still have an online meeting, we will of course arrange this. Just let us know.</w:t>
            </w:r>
          </w:p>
          <w:p w14:paraId="6B54BE01" w14:textId="77777777" w:rsidR="00657639" w:rsidRDefault="00657639" w:rsidP="00657639">
            <w:pPr>
              <w:shd w:val="clear" w:color="auto" w:fill="FFFFFF"/>
              <w:rPr>
                <w:rFonts w:ascii="Arial Narrow" w:hAnsi="Arial Narrow" w:cs="Arial"/>
                <w:shd w:val="clear" w:color="auto" w:fill="FFFFFF"/>
              </w:rPr>
            </w:pPr>
            <w:r>
              <w:rPr>
                <w:rFonts w:ascii="Arial Narrow" w:hAnsi="Arial Narrow" w:cs="Arial"/>
                <w:shd w:val="clear" w:color="auto" w:fill="FFFFFF"/>
              </w:rPr>
              <w:t xml:space="preserve">A separate letter </w:t>
            </w:r>
            <w:r w:rsidR="000A0143">
              <w:rPr>
                <w:rFonts w:ascii="Arial Narrow" w:hAnsi="Arial Narrow" w:cs="Arial"/>
                <w:shd w:val="clear" w:color="auto" w:fill="FFFFFF"/>
              </w:rPr>
              <w:t xml:space="preserve">has been </w:t>
            </w:r>
            <w:r>
              <w:rPr>
                <w:rFonts w:ascii="Arial Narrow" w:hAnsi="Arial Narrow" w:cs="Arial"/>
                <w:shd w:val="clear" w:color="auto" w:fill="FFFFFF"/>
              </w:rPr>
              <w:t xml:space="preserve">sent out with further details </w:t>
            </w:r>
            <w:r w:rsidR="000A0143">
              <w:rPr>
                <w:rFonts w:ascii="Arial Narrow" w:hAnsi="Arial Narrow" w:cs="Arial"/>
                <w:shd w:val="clear" w:color="auto" w:fill="FFFFFF"/>
              </w:rPr>
              <w:t>and a sign- up slip.</w:t>
            </w:r>
          </w:p>
          <w:p w14:paraId="3C138259" w14:textId="5E1F217E" w:rsidR="00743693" w:rsidRPr="00A6438D" w:rsidRDefault="00743693" w:rsidP="00657639">
            <w:pPr>
              <w:shd w:val="clear" w:color="auto" w:fill="FFFFFF"/>
              <w:rPr>
                <w:rFonts w:ascii="Arial Narrow" w:hAnsi="Arial Narrow" w:cs="Arial"/>
                <w:b/>
                <w:noProof/>
                <w:lang w:eastAsia="en-GB"/>
              </w:rPr>
            </w:pPr>
          </w:p>
        </w:tc>
      </w:tr>
      <w:tr w:rsidR="00657639" w14:paraId="5AE92858" w14:textId="77777777" w:rsidTr="00755AED">
        <w:trPr>
          <w:trHeight w:val="1196"/>
        </w:trPr>
        <w:tc>
          <w:tcPr>
            <w:tcW w:w="9242" w:type="dxa"/>
            <w:gridSpan w:val="2"/>
          </w:tcPr>
          <w:p w14:paraId="2682EF71" w14:textId="77777777" w:rsidR="00743693" w:rsidRDefault="00743693" w:rsidP="008879B4">
            <w:pPr>
              <w:spacing w:line="360" w:lineRule="auto"/>
              <w:rPr>
                <w:rFonts w:ascii="Arial Narrow" w:hAnsi="Arial Narrow"/>
                <w:b/>
              </w:rPr>
            </w:pPr>
          </w:p>
          <w:p w14:paraId="72CB2AB2" w14:textId="0E4FCD48" w:rsidR="008879B4" w:rsidRPr="00D7297A" w:rsidRDefault="008879B4" w:rsidP="008879B4">
            <w:pPr>
              <w:spacing w:line="360" w:lineRule="auto"/>
              <w:rPr>
                <w:rFonts w:ascii="Arial Narrow" w:hAnsi="Arial Narrow"/>
                <w:b/>
              </w:rPr>
            </w:pPr>
            <w:r w:rsidRPr="00D7297A">
              <w:rPr>
                <w:rFonts w:ascii="Arial Narrow" w:hAnsi="Arial Narrow"/>
                <w:b/>
              </w:rPr>
              <w:t>Free School Meals</w:t>
            </w:r>
          </w:p>
          <w:p w14:paraId="7731EC2A" w14:textId="77777777" w:rsidR="008879B4" w:rsidRDefault="008879B4" w:rsidP="008879B4">
            <w:pPr>
              <w:spacing w:line="360" w:lineRule="auto"/>
              <w:rPr>
                <w:rFonts w:ascii="Arial Narrow" w:hAnsi="Arial Narrow"/>
              </w:rPr>
            </w:pPr>
            <w:r>
              <w:rPr>
                <w:rFonts w:ascii="Arial Narrow" w:hAnsi="Arial Narrow"/>
              </w:rPr>
              <w:t>If you think you may now be eligible for free school meals, please do apply as the school gains additional funding to support your child.</w:t>
            </w:r>
          </w:p>
          <w:p w14:paraId="513E110D" w14:textId="70E71837" w:rsidR="008879B4" w:rsidRDefault="008879B4" w:rsidP="008879B4">
            <w:pPr>
              <w:spacing w:line="360" w:lineRule="auto"/>
              <w:rPr>
                <w:rFonts w:ascii="Arial Narrow" w:hAnsi="Arial Narrow" w:cs="Arial"/>
              </w:rPr>
            </w:pPr>
            <w:r>
              <w:rPr>
                <w:rFonts w:ascii="Arial Narrow" w:hAnsi="Arial Narrow" w:cs="Arial"/>
              </w:rPr>
              <w:lastRenderedPageBreak/>
              <w:t xml:space="preserve">There is a link </w:t>
            </w:r>
            <w:r w:rsidR="00736E44">
              <w:rPr>
                <w:rFonts w:ascii="Arial Narrow" w:hAnsi="Arial Narrow" w:cs="Arial"/>
              </w:rPr>
              <w:t>below</w:t>
            </w:r>
            <w:r w:rsidRPr="003B6256">
              <w:t xml:space="preserve"> </w:t>
            </w:r>
            <w:r>
              <w:rPr>
                <w:rFonts w:ascii="Arial Narrow" w:hAnsi="Arial Narrow" w:cs="Arial"/>
              </w:rPr>
              <w:t xml:space="preserve">to the </w:t>
            </w:r>
            <w:r w:rsidR="00736E44">
              <w:rPr>
                <w:rFonts w:ascii="Arial Narrow" w:hAnsi="Arial Narrow" w:cs="Arial"/>
              </w:rPr>
              <w:t xml:space="preserve">online </w:t>
            </w:r>
            <w:r>
              <w:rPr>
                <w:rFonts w:ascii="Arial Narrow" w:hAnsi="Arial Narrow" w:cs="Arial"/>
              </w:rPr>
              <w:t xml:space="preserve">free school meals application form: </w:t>
            </w:r>
            <w:hyperlink r:id="rId10"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14:paraId="7158134B" w14:textId="390609A2" w:rsidR="008879B4" w:rsidRPr="008879B4" w:rsidRDefault="008879B4" w:rsidP="008879B4">
            <w:pPr>
              <w:spacing w:line="360" w:lineRule="auto"/>
              <w:rPr>
                <w:rFonts w:ascii="Arial Narrow" w:hAnsi="Arial Narrow"/>
              </w:rPr>
            </w:pPr>
            <w:r>
              <w:rPr>
                <w:rFonts w:ascii="Arial Narrow" w:hAnsi="Arial Narrow" w:cs="Arial"/>
              </w:rPr>
              <w:t xml:space="preserve">There is further information on our website: </w:t>
            </w:r>
            <w:r>
              <w:br/>
            </w:r>
            <w:r>
              <w:rPr>
                <w:rFonts w:ascii="Arial" w:hAnsi="Arial" w:cs="Arial"/>
                <w:color w:val="1155CC"/>
                <w:u w:val="single"/>
                <w:shd w:val="clear" w:color="auto" w:fill="FFFFFF"/>
              </w:rPr>
              <w:t>https://www.newbrough.northumberland.sch.uk/website/school_lunches_milk_and_fruit/227366</w:t>
            </w:r>
          </w:p>
        </w:tc>
      </w:tr>
      <w:tr w:rsidR="00657639" w14:paraId="2EB82478" w14:textId="77777777" w:rsidTr="00755AED">
        <w:trPr>
          <w:trHeight w:val="1196"/>
        </w:trPr>
        <w:tc>
          <w:tcPr>
            <w:tcW w:w="9242" w:type="dxa"/>
            <w:gridSpan w:val="2"/>
          </w:tcPr>
          <w:p w14:paraId="15341692" w14:textId="77777777" w:rsidR="00743693" w:rsidRDefault="00743693" w:rsidP="008879B4">
            <w:pPr>
              <w:spacing w:line="360" w:lineRule="auto"/>
              <w:jc w:val="center"/>
              <w:rPr>
                <w:rFonts w:ascii="Arial Narrow" w:hAnsi="Arial Narrow" w:cs="Arial"/>
                <w:b/>
              </w:rPr>
            </w:pPr>
          </w:p>
          <w:p w14:paraId="1DA234DB" w14:textId="082882F1" w:rsidR="008879B4" w:rsidRPr="00F81887" w:rsidRDefault="008879B4" w:rsidP="00743693">
            <w:pPr>
              <w:spacing w:line="360" w:lineRule="auto"/>
              <w:rPr>
                <w:rFonts w:ascii="Arial Narrow" w:hAnsi="Arial Narrow" w:cs="Arial"/>
                <w:b/>
              </w:rPr>
            </w:pPr>
            <w:r w:rsidRPr="00F81887">
              <w:rPr>
                <w:rFonts w:ascii="Arial Narrow" w:hAnsi="Arial Narrow" w:cs="Arial"/>
                <w:b/>
              </w:rPr>
              <w:t>Dinner Money</w:t>
            </w:r>
          </w:p>
          <w:p w14:paraId="72D27A57" w14:textId="77777777" w:rsidR="008879B4" w:rsidRDefault="008879B4" w:rsidP="008879B4">
            <w:pPr>
              <w:spacing w:line="360" w:lineRule="auto"/>
              <w:rPr>
                <w:rFonts w:ascii="Arial Narrow" w:hAnsi="Arial Narrow" w:cs="Arial"/>
              </w:rPr>
            </w:pPr>
            <w:r w:rsidRPr="00394379">
              <w:rPr>
                <w:rFonts w:ascii="Arial Narrow" w:hAnsi="Arial Narrow" w:cs="Arial"/>
                <w:b/>
              </w:rPr>
              <w:t>A re</w:t>
            </w:r>
            <w:r>
              <w:rPr>
                <w:rFonts w:ascii="Arial Narrow" w:hAnsi="Arial Narrow" w:cs="Arial"/>
                <w:b/>
              </w:rPr>
              <w:t>minder that dinner money is £2.30 per day or £11.50</w:t>
            </w:r>
            <w:r w:rsidRPr="00394379">
              <w:rPr>
                <w:rFonts w:ascii="Arial Narrow" w:hAnsi="Arial Narrow" w:cs="Arial"/>
                <w:b/>
              </w:rPr>
              <w:t xml:space="preserve"> per week</w:t>
            </w:r>
            <w:r>
              <w:rPr>
                <w:rFonts w:ascii="Arial Narrow" w:hAnsi="Arial Narrow" w:cs="Arial"/>
                <w:b/>
              </w:rPr>
              <w:t xml:space="preserve"> </w:t>
            </w:r>
          </w:p>
          <w:p w14:paraId="47CBF112" w14:textId="1D931B5A" w:rsidR="005B0241" w:rsidRDefault="008879B4" w:rsidP="008879B4">
            <w:pPr>
              <w:spacing w:line="360" w:lineRule="auto"/>
              <w:rPr>
                <w:rFonts w:ascii="Arial Narrow" w:hAnsi="Arial Narrow" w:cs="Arial"/>
              </w:rPr>
            </w:pPr>
            <w:r>
              <w:rPr>
                <w:rFonts w:ascii="Arial Narrow" w:hAnsi="Arial Narrow" w:cs="Arial"/>
              </w:rPr>
              <w:t xml:space="preserve">All </w:t>
            </w:r>
            <w:r w:rsidR="000E2674">
              <w:rPr>
                <w:rFonts w:ascii="Arial Narrow" w:hAnsi="Arial Narrow" w:cs="Arial"/>
              </w:rPr>
              <w:t xml:space="preserve">Reception, </w:t>
            </w:r>
            <w:r>
              <w:rPr>
                <w:rFonts w:ascii="Arial Narrow" w:hAnsi="Arial Narrow" w:cs="Arial"/>
              </w:rPr>
              <w:t xml:space="preserve">Y1 and Y2 </w:t>
            </w:r>
            <w:r w:rsidR="000E2674">
              <w:rPr>
                <w:rFonts w:ascii="Arial Narrow" w:hAnsi="Arial Narrow" w:cs="Arial"/>
              </w:rPr>
              <w:t>pupils</w:t>
            </w:r>
            <w:r>
              <w:rPr>
                <w:rFonts w:ascii="Arial Narrow" w:hAnsi="Arial Narrow" w:cs="Arial"/>
              </w:rPr>
              <w:t xml:space="preserve"> receive </w:t>
            </w:r>
            <w:r>
              <w:rPr>
                <w:rFonts w:ascii="Arial Narrow" w:hAnsi="Arial Narrow" w:cs="Arial"/>
              </w:rPr>
              <w:t>“Universal Infant Fr</w:t>
            </w:r>
            <w:r>
              <w:rPr>
                <w:rFonts w:ascii="Arial Narrow" w:hAnsi="Arial Narrow" w:cs="Arial"/>
              </w:rPr>
              <w:t xml:space="preserve">ee </w:t>
            </w:r>
            <w:r>
              <w:rPr>
                <w:rFonts w:ascii="Arial Narrow" w:hAnsi="Arial Narrow" w:cs="Arial"/>
              </w:rPr>
              <w:t>S</w:t>
            </w:r>
            <w:r>
              <w:rPr>
                <w:rFonts w:ascii="Arial Narrow" w:hAnsi="Arial Narrow" w:cs="Arial"/>
              </w:rPr>
              <w:t xml:space="preserve">chool </w:t>
            </w:r>
            <w:r>
              <w:rPr>
                <w:rFonts w:ascii="Arial Narrow" w:hAnsi="Arial Narrow" w:cs="Arial"/>
              </w:rPr>
              <w:t>M</w:t>
            </w:r>
            <w:r>
              <w:rPr>
                <w:rFonts w:ascii="Arial Narrow" w:hAnsi="Arial Narrow" w:cs="Arial"/>
              </w:rPr>
              <w:t>eals</w:t>
            </w:r>
            <w:r>
              <w:rPr>
                <w:rFonts w:ascii="Arial Narrow" w:hAnsi="Arial Narrow" w:cs="Arial"/>
              </w:rPr>
              <w:t>”</w:t>
            </w:r>
            <w:r>
              <w:rPr>
                <w:rFonts w:ascii="Arial Narrow" w:hAnsi="Arial Narrow" w:cs="Arial"/>
              </w:rPr>
              <w:t>. Nursery children plus children in Y3, 4, 5 and 6 need to pay for their lunches.</w:t>
            </w:r>
            <w:r w:rsidR="005B0241">
              <w:rPr>
                <w:rFonts w:ascii="Arial Narrow" w:hAnsi="Arial Narrow" w:cs="Arial"/>
              </w:rPr>
              <w:t xml:space="preserve"> </w:t>
            </w:r>
            <w:r w:rsidR="005B0241">
              <w:rPr>
                <w:rFonts w:ascii="Arial Narrow" w:hAnsi="Arial Narrow" w:cs="Arial"/>
              </w:rPr>
              <w:t>Details, including the menu, can be found on the website</w:t>
            </w:r>
          </w:p>
          <w:p w14:paraId="2F8CFA74" w14:textId="77777777" w:rsidR="000E2674" w:rsidRDefault="000E2674" w:rsidP="008879B4">
            <w:pPr>
              <w:spacing w:line="360" w:lineRule="auto"/>
              <w:rPr>
                <w:rFonts w:ascii="Arial Narrow" w:hAnsi="Arial Narrow" w:cs="Arial"/>
              </w:rPr>
            </w:pPr>
          </w:p>
          <w:p w14:paraId="60D536C2" w14:textId="77777777" w:rsidR="008879B4" w:rsidRDefault="008879B4" w:rsidP="008879B4">
            <w:pPr>
              <w:spacing w:line="360" w:lineRule="auto"/>
              <w:rPr>
                <w:rFonts w:ascii="Arial Narrow" w:hAnsi="Arial Narrow" w:cs="Arial"/>
              </w:rPr>
            </w:pPr>
            <w:r>
              <w:rPr>
                <w:rFonts w:ascii="Arial Narrow" w:hAnsi="Arial Narrow" w:cs="Arial"/>
                <w:b/>
              </w:rPr>
              <w:t xml:space="preserve">Don’t forget dinner money can </w:t>
            </w:r>
            <w:r w:rsidRPr="00394379">
              <w:rPr>
                <w:rFonts w:ascii="Arial Narrow" w:hAnsi="Arial Narrow" w:cs="Arial"/>
                <w:b/>
              </w:rPr>
              <w:t xml:space="preserve">be paid online via </w:t>
            </w:r>
            <w:r>
              <w:rPr>
                <w:rFonts w:ascii="Arial Narrow" w:hAnsi="Arial Narrow" w:cs="Arial"/>
                <w:b/>
              </w:rPr>
              <w:t xml:space="preserve">the </w:t>
            </w:r>
            <w:proofErr w:type="spellStart"/>
            <w:r w:rsidRPr="00394379">
              <w:rPr>
                <w:rFonts w:ascii="Arial Narrow" w:hAnsi="Arial Narrow" w:cs="Arial"/>
                <w:b/>
              </w:rPr>
              <w:t>Parentmail</w:t>
            </w:r>
            <w:proofErr w:type="spellEnd"/>
            <w:r>
              <w:rPr>
                <w:rFonts w:ascii="Arial Narrow" w:hAnsi="Arial Narrow" w:cs="Arial"/>
                <w:b/>
              </w:rPr>
              <w:t xml:space="preserve"> app</w:t>
            </w:r>
            <w:r>
              <w:rPr>
                <w:rFonts w:ascii="Arial Narrow" w:hAnsi="Arial Narrow" w:cs="Arial"/>
              </w:rPr>
              <w:t>.</w:t>
            </w:r>
          </w:p>
          <w:p w14:paraId="528E0DE6" w14:textId="1545B262" w:rsidR="00657639" w:rsidRPr="00502C39" w:rsidRDefault="00657639" w:rsidP="005B0241">
            <w:pPr>
              <w:spacing w:line="360" w:lineRule="auto"/>
              <w:rPr>
                <w:rFonts w:ascii="Arial Narrow" w:hAnsi="Arial Narrow"/>
              </w:rPr>
            </w:pPr>
          </w:p>
        </w:tc>
      </w:tr>
      <w:tr w:rsidR="00657639" w14:paraId="0013F5AF" w14:textId="77777777" w:rsidTr="00755AED">
        <w:trPr>
          <w:trHeight w:val="1770"/>
        </w:trPr>
        <w:tc>
          <w:tcPr>
            <w:tcW w:w="9242" w:type="dxa"/>
            <w:gridSpan w:val="2"/>
          </w:tcPr>
          <w:p w14:paraId="1B6A1389" w14:textId="77777777" w:rsidR="00743693" w:rsidRDefault="00743693" w:rsidP="008879B4">
            <w:pPr>
              <w:spacing w:line="360" w:lineRule="auto"/>
              <w:rPr>
                <w:rFonts w:ascii="Arial Narrow" w:hAnsi="Arial Narrow"/>
                <w:b/>
              </w:rPr>
            </w:pPr>
          </w:p>
          <w:p w14:paraId="2DD90AE8" w14:textId="0A52894D" w:rsidR="008879B4" w:rsidRPr="0067006D" w:rsidRDefault="008879B4" w:rsidP="008879B4">
            <w:pPr>
              <w:spacing w:line="360" w:lineRule="auto"/>
              <w:rPr>
                <w:rFonts w:ascii="Arial Narrow" w:hAnsi="Arial Narrow"/>
                <w:b/>
              </w:rPr>
            </w:pPr>
            <w:r w:rsidRPr="0067006D">
              <w:rPr>
                <w:rFonts w:ascii="Arial Narrow" w:hAnsi="Arial Narrow"/>
                <w:b/>
              </w:rPr>
              <w:t>Parking</w:t>
            </w:r>
          </w:p>
          <w:p w14:paraId="7A842DAF" w14:textId="77777777" w:rsidR="008879B4" w:rsidRDefault="008879B4" w:rsidP="008879B4">
            <w:pPr>
              <w:spacing w:line="360" w:lineRule="auto"/>
              <w:rPr>
                <w:rFonts w:ascii="Arial Narrow" w:hAnsi="Arial Narrow"/>
              </w:rPr>
            </w:pPr>
            <w:r>
              <w:rPr>
                <w:rFonts w:ascii="Arial Narrow" w:hAnsi="Arial Narrow"/>
              </w:rPr>
              <w:t xml:space="preserve">Please could I politely request that parents DO NOT PARK on the pavements outside school and do not park across the road from school. There is parking available in the cricket club car park across the road. </w:t>
            </w:r>
          </w:p>
          <w:p w14:paraId="6962AF3C" w14:textId="77777777" w:rsidR="00657639" w:rsidRDefault="008879B4" w:rsidP="008879B4">
            <w:pPr>
              <w:rPr>
                <w:rFonts w:ascii="Arial Narrow" w:hAnsi="Arial Narrow"/>
              </w:rPr>
            </w:pPr>
            <w:r>
              <w:rPr>
                <w:rFonts w:ascii="Arial Narrow" w:hAnsi="Arial Narrow"/>
              </w:rPr>
              <w:t>Thank you for your continued support with this.</w:t>
            </w:r>
          </w:p>
          <w:p w14:paraId="243AD541" w14:textId="4F7C29F6" w:rsidR="00743693" w:rsidRDefault="00743693" w:rsidP="008879B4">
            <w:pPr>
              <w:rPr>
                <w:rFonts w:ascii="Arial Narrow" w:hAnsi="Arial Narrow" w:cs="Arial"/>
                <w:b/>
              </w:rPr>
            </w:pP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13"/>
        <w:gridCol w:w="4503"/>
      </w:tblGrid>
      <w:tr w:rsidR="00D74F31" w14:paraId="4148B600" w14:textId="77777777" w:rsidTr="004A00BA">
        <w:tc>
          <w:tcPr>
            <w:tcW w:w="4513"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3" w:type="dxa"/>
          </w:tcPr>
          <w:p w14:paraId="7FD59F2E" w14:textId="77777777" w:rsidR="00FB1D98" w:rsidRPr="00006159" w:rsidRDefault="00FB1D98" w:rsidP="00FB1D98">
            <w:pPr>
              <w:rPr>
                <w:rFonts w:ascii="Arial Narrow" w:hAnsi="Arial Narrow" w:cs="Arial"/>
              </w:rPr>
            </w:pPr>
          </w:p>
        </w:tc>
      </w:tr>
      <w:tr w:rsidR="004A00BA" w14:paraId="01B29C5A" w14:textId="77777777" w:rsidTr="004A00BA">
        <w:tc>
          <w:tcPr>
            <w:tcW w:w="4513" w:type="dxa"/>
          </w:tcPr>
          <w:p w14:paraId="569F47E2" w14:textId="3A99F3AF" w:rsidR="004A00BA" w:rsidRDefault="004A00BA" w:rsidP="007827D0">
            <w:pPr>
              <w:rPr>
                <w:rFonts w:ascii="Arial Narrow" w:hAnsi="Arial Narrow" w:cs="Arial"/>
                <w:b/>
              </w:rPr>
            </w:pPr>
            <w:r>
              <w:rPr>
                <w:rFonts w:ascii="Arial Narrow" w:hAnsi="Arial Narrow" w:cs="Arial"/>
                <w:b/>
              </w:rPr>
              <w:t>APRIL</w:t>
            </w:r>
          </w:p>
        </w:tc>
        <w:tc>
          <w:tcPr>
            <w:tcW w:w="4503" w:type="dxa"/>
          </w:tcPr>
          <w:p w14:paraId="37959CF1" w14:textId="77777777" w:rsidR="004A00BA" w:rsidRPr="004A00BA" w:rsidRDefault="004A00BA" w:rsidP="00FB1D98">
            <w:pPr>
              <w:rPr>
                <w:rFonts w:ascii="Arial Narrow" w:hAnsi="Arial Narrow" w:cs="Arial"/>
              </w:rPr>
            </w:pPr>
          </w:p>
        </w:tc>
      </w:tr>
      <w:tr w:rsidR="00F72FCD" w14:paraId="3E89FFBA" w14:textId="77777777" w:rsidTr="004A00BA">
        <w:tc>
          <w:tcPr>
            <w:tcW w:w="4513" w:type="dxa"/>
          </w:tcPr>
          <w:p w14:paraId="59D5A2BE" w14:textId="748B1882" w:rsidR="00F72FCD" w:rsidRPr="00141BBB" w:rsidRDefault="004A00BA" w:rsidP="007827D0">
            <w:pPr>
              <w:rPr>
                <w:rFonts w:ascii="Arial Narrow" w:hAnsi="Arial Narrow" w:cs="Arial"/>
              </w:rPr>
            </w:pPr>
            <w:r>
              <w:rPr>
                <w:rFonts w:ascii="Arial Narrow" w:hAnsi="Arial Narrow" w:cs="Arial"/>
              </w:rPr>
              <w:t>8.4.2022</w:t>
            </w:r>
          </w:p>
        </w:tc>
        <w:tc>
          <w:tcPr>
            <w:tcW w:w="4503" w:type="dxa"/>
          </w:tcPr>
          <w:p w14:paraId="73D1467C" w14:textId="1D85CD0C" w:rsidR="00F72FCD" w:rsidRPr="004A00BA" w:rsidRDefault="004A00BA" w:rsidP="00FB1D98">
            <w:pPr>
              <w:rPr>
                <w:rFonts w:ascii="Arial Narrow" w:hAnsi="Arial Narrow" w:cs="Arial"/>
              </w:rPr>
            </w:pPr>
            <w:r w:rsidRPr="004A00BA">
              <w:rPr>
                <w:rFonts w:ascii="Arial Narrow" w:hAnsi="Arial Narrow" w:cs="Arial"/>
              </w:rPr>
              <w:t>End of Spring term</w:t>
            </w:r>
          </w:p>
        </w:tc>
      </w:tr>
      <w:tr w:rsidR="00141BBB" w14:paraId="0BADC579" w14:textId="77777777" w:rsidTr="004A00BA">
        <w:tc>
          <w:tcPr>
            <w:tcW w:w="4513" w:type="dxa"/>
          </w:tcPr>
          <w:p w14:paraId="5B54EF6E" w14:textId="4A8888C0" w:rsidR="00141BBB" w:rsidRPr="00141BBB" w:rsidRDefault="004A00BA" w:rsidP="007827D0">
            <w:pPr>
              <w:rPr>
                <w:rFonts w:ascii="Arial Narrow" w:hAnsi="Arial Narrow" w:cs="Arial"/>
              </w:rPr>
            </w:pPr>
            <w:r>
              <w:rPr>
                <w:rFonts w:ascii="Arial Narrow" w:hAnsi="Arial Narrow" w:cs="Arial"/>
              </w:rPr>
              <w:t>25.4.2022</w:t>
            </w:r>
          </w:p>
        </w:tc>
        <w:tc>
          <w:tcPr>
            <w:tcW w:w="4503" w:type="dxa"/>
          </w:tcPr>
          <w:p w14:paraId="64723024" w14:textId="4A16282A" w:rsidR="00141BBB" w:rsidRPr="004A00BA" w:rsidRDefault="004A00BA" w:rsidP="00FB1D98">
            <w:pPr>
              <w:rPr>
                <w:rFonts w:ascii="Arial Narrow" w:hAnsi="Arial Narrow" w:cs="Arial"/>
              </w:rPr>
            </w:pPr>
            <w:r w:rsidRPr="004A00BA">
              <w:rPr>
                <w:rFonts w:ascii="Arial Narrow" w:hAnsi="Arial Narrow" w:cs="Arial"/>
              </w:rPr>
              <w:t>Start of Summer term</w:t>
            </w:r>
          </w:p>
        </w:tc>
      </w:tr>
      <w:tr w:rsidR="004A00BA" w14:paraId="3966ABD3" w14:textId="77777777" w:rsidTr="004A00BA">
        <w:tc>
          <w:tcPr>
            <w:tcW w:w="4513" w:type="dxa"/>
          </w:tcPr>
          <w:p w14:paraId="0A2A98F8" w14:textId="24D1FA67" w:rsidR="004A00BA" w:rsidRPr="004A00BA" w:rsidRDefault="004A00BA" w:rsidP="007827D0">
            <w:pPr>
              <w:rPr>
                <w:rFonts w:ascii="Arial Narrow" w:hAnsi="Arial Narrow" w:cs="Arial"/>
                <w:b/>
              </w:rPr>
            </w:pPr>
            <w:r w:rsidRPr="004A00BA">
              <w:rPr>
                <w:rFonts w:ascii="Arial Narrow" w:hAnsi="Arial Narrow" w:cs="Arial"/>
                <w:b/>
              </w:rPr>
              <w:t>MAY</w:t>
            </w:r>
          </w:p>
        </w:tc>
        <w:tc>
          <w:tcPr>
            <w:tcW w:w="4503" w:type="dxa"/>
          </w:tcPr>
          <w:p w14:paraId="1F3B1A24" w14:textId="77777777" w:rsidR="004A00BA" w:rsidRPr="004A00BA" w:rsidRDefault="004A00BA" w:rsidP="00FB1D98">
            <w:pPr>
              <w:rPr>
                <w:rFonts w:ascii="Arial Narrow" w:hAnsi="Arial Narrow" w:cs="Arial"/>
              </w:rPr>
            </w:pPr>
          </w:p>
        </w:tc>
      </w:tr>
      <w:tr w:rsidR="00141BBB" w14:paraId="51A48B39" w14:textId="77777777" w:rsidTr="004A00BA">
        <w:tc>
          <w:tcPr>
            <w:tcW w:w="4513" w:type="dxa"/>
          </w:tcPr>
          <w:p w14:paraId="247D781E" w14:textId="35F02984" w:rsidR="00141BBB" w:rsidRPr="004A00BA" w:rsidRDefault="004A00BA" w:rsidP="007827D0">
            <w:pPr>
              <w:rPr>
                <w:rFonts w:ascii="Arial Narrow" w:hAnsi="Arial Narrow" w:cs="Arial"/>
              </w:rPr>
            </w:pPr>
            <w:r w:rsidRPr="004A00BA">
              <w:rPr>
                <w:rFonts w:ascii="Arial Narrow" w:hAnsi="Arial Narrow" w:cs="Arial"/>
              </w:rPr>
              <w:t>27.5.2022</w:t>
            </w:r>
          </w:p>
        </w:tc>
        <w:tc>
          <w:tcPr>
            <w:tcW w:w="4503" w:type="dxa"/>
          </w:tcPr>
          <w:p w14:paraId="7C75E379" w14:textId="5ECAE30C"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2AEC45F7" w14:textId="77777777" w:rsidTr="004A00BA">
        <w:tc>
          <w:tcPr>
            <w:tcW w:w="4513" w:type="dxa"/>
          </w:tcPr>
          <w:p w14:paraId="332D34B1" w14:textId="1C5425E0" w:rsidR="004A00BA" w:rsidRDefault="004A00BA" w:rsidP="007827D0">
            <w:pPr>
              <w:rPr>
                <w:rFonts w:ascii="Arial Narrow" w:hAnsi="Arial Narrow" w:cs="Arial"/>
                <w:b/>
              </w:rPr>
            </w:pPr>
            <w:r>
              <w:rPr>
                <w:rFonts w:ascii="Arial Narrow" w:hAnsi="Arial Narrow" w:cs="Arial"/>
                <w:b/>
              </w:rPr>
              <w:t>JUNE</w:t>
            </w:r>
          </w:p>
        </w:tc>
        <w:tc>
          <w:tcPr>
            <w:tcW w:w="4503" w:type="dxa"/>
          </w:tcPr>
          <w:p w14:paraId="684B46E9" w14:textId="77777777" w:rsidR="004A00BA" w:rsidRPr="004A00BA" w:rsidRDefault="004A00BA" w:rsidP="00FB1D98">
            <w:pPr>
              <w:rPr>
                <w:rFonts w:ascii="Arial Narrow" w:hAnsi="Arial Narrow" w:cs="Arial"/>
              </w:rPr>
            </w:pPr>
          </w:p>
        </w:tc>
      </w:tr>
      <w:tr w:rsidR="00141BBB" w14:paraId="37AB6594" w14:textId="77777777" w:rsidTr="004A00BA">
        <w:tc>
          <w:tcPr>
            <w:tcW w:w="4513" w:type="dxa"/>
          </w:tcPr>
          <w:p w14:paraId="307DE3B2" w14:textId="6FC0BFA9" w:rsidR="00141BBB" w:rsidRPr="004A00BA" w:rsidRDefault="004A00BA" w:rsidP="007827D0">
            <w:pPr>
              <w:rPr>
                <w:rFonts w:ascii="Arial Narrow" w:hAnsi="Arial Narrow" w:cs="Arial"/>
              </w:rPr>
            </w:pPr>
            <w:r w:rsidRPr="004A00BA">
              <w:rPr>
                <w:rFonts w:ascii="Arial Narrow" w:hAnsi="Arial Narrow" w:cs="Arial"/>
              </w:rPr>
              <w:t>6.6.2022</w:t>
            </w:r>
          </w:p>
        </w:tc>
        <w:tc>
          <w:tcPr>
            <w:tcW w:w="4503" w:type="dxa"/>
          </w:tcPr>
          <w:p w14:paraId="68950345" w14:textId="11946378" w:rsidR="00141BBB" w:rsidRPr="004A00BA" w:rsidRDefault="004A00BA" w:rsidP="00FB1D98">
            <w:pPr>
              <w:rPr>
                <w:rFonts w:ascii="Arial Narrow" w:hAnsi="Arial Narrow" w:cs="Arial"/>
              </w:rPr>
            </w:pPr>
            <w:r w:rsidRPr="004A00BA">
              <w:rPr>
                <w:rFonts w:ascii="Arial Narrow" w:hAnsi="Arial Narrow" w:cs="Arial"/>
              </w:rPr>
              <w:t>Return to school</w:t>
            </w:r>
          </w:p>
        </w:tc>
      </w:tr>
      <w:tr w:rsidR="004A00BA" w14:paraId="745EAD05" w14:textId="77777777" w:rsidTr="004A00BA">
        <w:tc>
          <w:tcPr>
            <w:tcW w:w="4513" w:type="dxa"/>
          </w:tcPr>
          <w:p w14:paraId="5D7252A3" w14:textId="4E859812" w:rsidR="004A00BA" w:rsidRDefault="004A00BA" w:rsidP="007827D0">
            <w:pPr>
              <w:rPr>
                <w:rFonts w:ascii="Arial Narrow" w:hAnsi="Arial Narrow" w:cs="Arial"/>
                <w:b/>
              </w:rPr>
            </w:pPr>
            <w:r>
              <w:rPr>
                <w:rFonts w:ascii="Arial Narrow" w:hAnsi="Arial Narrow" w:cs="Arial"/>
                <w:b/>
              </w:rPr>
              <w:t>JULY</w:t>
            </w:r>
          </w:p>
        </w:tc>
        <w:tc>
          <w:tcPr>
            <w:tcW w:w="4503" w:type="dxa"/>
          </w:tcPr>
          <w:p w14:paraId="05D91747" w14:textId="77777777" w:rsidR="004A00BA" w:rsidRPr="004A00BA" w:rsidRDefault="004A00BA" w:rsidP="00FB1D98">
            <w:pPr>
              <w:rPr>
                <w:rFonts w:ascii="Arial Narrow" w:hAnsi="Arial Narrow" w:cs="Arial"/>
              </w:rPr>
            </w:pPr>
          </w:p>
        </w:tc>
      </w:tr>
      <w:tr w:rsidR="004A00BA" w14:paraId="150EF650" w14:textId="77777777" w:rsidTr="004A00BA">
        <w:tc>
          <w:tcPr>
            <w:tcW w:w="4513" w:type="dxa"/>
          </w:tcPr>
          <w:p w14:paraId="47857870" w14:textId="529E5EE0" w:rsidR="004A00BA" w:rsidRPr="004A00BA" w:rsidRDefault="004A00BA" w:rsidP="007827D0">
            <w:pPr>
              <w:rPr>
                <w:rFonts w:ascii="Arial Narrow" w:hAnsi="Arial Narrow" w:cs="Arial"/>
              </w:rPr>
            </w:pPr>
            <w:r>
              <w:rPr>
                <w:rFonts w:ascii="Arial Narrow" w:hAnsi="Arial Narrow" w:cs="Arial"/>
              </w:rPr>
              <w:t>4.7.2022</w:t>
            </w:r>
          </w:p>
        </w:tc>
        <w:tc>
          <w:tcPr>
            <w:tcW w:w="4503" w:type="dxa"/>
          </w:tcPr>
          <w:p w14:paraId="666A3F65" w14:textId="24CBBDAF" w:rsidR="004A00BA" w:rsidRPr="004A00BA" w:rsidRDefault="004A00BA" w:rsidP="00FB1D98">
            <w:pPr>
              <w:rPr>
                <w:rFonts w:ascii="Arial Narrow" w:hAnsi="Arial Narrow" w:cs="Arial"/>
              </w:rPr>
            </w:pPr>
            <w:r>
              <w:rPr>
                <w:rFonts w:ascii="Arial Narrow" w:hAnsi="Arial Narrow" w:cs="Arial"/>
              </w:rPr>
              <w:t>Queen’s Jubilee Bank Holiday (school closed)</w:t>
            </w:r>
          </w:p>
        </w:tc>
      </w:tr>
      <w:tr w:rsidR="004A00BA" w14:paraId="47E9EDC8" w14:textId="77777777" w:rsidTr="004A00BA">
        <w:tc>
          <w:tcPr>
            <w:tcW w:w="4513" w:type="dxa"/>
          </w:tcPr>
          <w:p w14:paraId="281C751D" w14:textId="31CAB7A7" w:rsidR="004A00BA" w:rsidRPr="004A00BA" w:rsidRDefault="004A00BA" w:rsidP="007827D0">
            <w:pPr>
              <w:rPr>
                <w:rFonts w:ascii="Arial Narrow" w:hAnsi="Arial Narrow" w:cs="Arial"/>
              </w:rPr>
            </w:pPr>
            <w:r w:rsidRPr="004A00BA">
              <w:rPr>
                <w:rFonts w:ascii="Arial Narrow" w:hAnsi="Arial Narrow" w:cs="Arial"/>
              </w:rPr>
              <w:t>22.7.2022</w:t>
            </w:r>
          </w:p>
        </w:tc>
        <w:tc>
          <w:tcPr>
            <w:tcW w:w="4503" w:type="dxa"/>
          </w:tcPr>
          <w:p w14:paraId="66C5A8CF" w14:textId="5F97CB0A" w:rsidR="004A00BA" w:rsidRPr="004A00BA" w:rsidRDefault="004A00BA" w:rsidP="00FB1D98">
            <w:pPr>
              <w:rPr>
                <w:rFonts w:ascii="Arial Narrow" w:hAnsi="Arial Narrow" w:cs="Arial"/>
              </w:rPr>
            </w:pPr>
            <w:r w:rsidRPr="004A00BA">
              <w:rPr>
                <w:rFonts w:ascii="Arial Narrow" w:hAnsi="Arial Narrow" w:cs="Arial"/>
              </w:rPr>
              <w:t>End of Summer term</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B1983"/>
    <w:multiLevelType w:val="multilevel"/>
    <w:tmpl w:val="E5A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E1D53"/>
    <w:multiLevelType w:val="multilevel"/>
    <w:tmpl w:val="461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D0"/>
    <w:rsid w:val="00006159"/>
    <w:rsid w:val="0002298C"/>
    <w:rsid w:val="0003000C"/>
    <w:rsid w:val="00036E13"/>
    <w:rsid w:val="00042248"/>
    <w:rsid w:val="0006100E"/>
    <w:rsid w:val="00087322"/>
    <w:rsid w:val="000A0143"/>
    <w:rsid w:val="000A78F3"/>
    <w:rsid w:val="000B298B"/>
    <w:rsid w:val="000B2D66"/>
    <w:rsid w:val="000B7596"/>
    <w:rsid w:val="000E005A"/>
    <w:rsid w:val="000E2674"/>
    <w:rsid w:val="000F545D"/>
    <w:rsid w:val="000F7AF5"/>
    <w:rsid w:val="001031B9"/>
    <w:rsid w:val="00107FE3"/>
    <w:rsid w:val="00117939"/>
    <w:rsid w:val="0012179C"/>
    <w:rsid w:val="001229C5"/>
    <w:rsid w:val="00141BBB"/>
    <w:rsid w:val="0014438D"/>
    <w:rsid w:val="00147AC6"/>
    <w:rsid w:val="00154BFC"/>
    <w:rsid w:val="001608CA"/>
    <w:rsid w:val="00164585"/>
    <w:rsid w:val="00182F93"/>
    <w:rsid w:val="001D50B0"/>
    <w:rsid w:val="001E1932"/>
    <w:rsid w:val="001E77B8"/>
    <w:rsid w:val="001F0472"/>
    <w:rsid w:val="00204DB8"/>
    <w:rsid w:val="002131F0"/>
    <w:rsid w:val="002261F7"/>
    <w:rsid w:val="0024143A"/>
    <w:rsid w:val="002576C8"/>
    <w:rsid w:val="00257D26"/>
    <w:rsid w:val="00282B67"/>
    <w:rsid w:val="002839F7"/>
    <w:rsid w:val="003163CA"/>
    <w:rsid w:val="0032566F"/>
    <w:rsid w:val="0033253A"/>
    <w:rsid w:val="00342A59"/>
    <w:rsid w:val="003455AE"/>
    <w:rsid w:val="0036500B"/>
    <w:rsid w:val="00365092"/>
    <w:rsid w:val="0036662C"/>
    <w:rsid w:val="0037109E"/>
    <w:rsid w:val="00371533"/>
    <w:rsid w:val="00372FF1"/>
    <w:rsid w:val="0038524C"/>
    <w:rsid w:val="00394379"/>
    <w:rsid w:val="003B1192"/>
    <w:rsid w:val="003D61DB"/>
    <w:rsid w:val="003D6561"/>
    <w:rsid w:val="003E3D29"/>
    <w:rsid w:val="0040548F"/>
    <w:rsid w:val="004169B2"/>
    <w:rsid w:val="00440C0F"/>
    <w:rsid w:val="004514BF"/>
    <w:rsid w:val="00454376"/>
    <w:rsid w:val="004555A3"/>
    <w:rsid w:val="004668BC"/>
    <w:rsid w:val="00476EB1"/>
    <w:rsid w:val="00493A0F"/>
    <w:rsid w:val="00497266"/>
    <w:rsid w:val="004A00BA"/>
    <w:rsid w:val="004B16F2"/>
    <w:rsid w:val="004B6F36"/>
    <w:rsid w:val="004C1254"/>
    <w:rsid w:val="00502C39"/>
    <w:rsid w:val="00515D9D"/>
    <w:rsid w:val="005204E3"/>
    <w:rsid w:val="005229E2"/>
    <w:rsid w:val="00525318"/>
    <w:rsid w:val="00531A5C"/>
    <w:rsid w:val="005402CE"/>
    <w:rsid w:val="005575ED"/>
    <w:rsid w:val="00565E8D"/>
    <w:rsid w:val="00567A6C"/>
    <w:rsid w:val="0058280B"/>
    <w:rsid w:val="00592FB5"/>
    <w:rsid w:val="00597C16"/>
    <w:rsid w:val="005A0987"/>
    <w:rsid w:val="005B0241"/>
    <w:rsid w:val="005C7F44"/>
    <w:rsid w:val="005D0986"/>
    <w:rsid w:val="005E79EF"/>
    <w:rsid w:val="006019FC"/>
    <w:rsid w:val="0063252E"/>
    <w:rsid w:val="00657639"/>
    <w:rsid w:val="00660988"/>
    <w:rsid w:val="0067006D"/>
    <w:rsid w:val="006736DF"/>
    <w:rsid w:val="006859FF"/>
    <w:rsid w:val="006948D1"/>
    <w:rsid w:val="006C07E9"/>
    <w:rsid w:val="006D3608"/>
    <w:rsid w:val="006D604F"/>
    <w:rsid w:val="00722678"/>
    <w:rsid w:val="00723461"/>
    <w:rsid w:val="00730A21"/>
    <w:rsid w:val="00736E44"/>
    <w:rsid w:val="00737CF7"/>
    <w:rsid w:val="00743693"/>
    <w:rsid w:val="007525EC"/>
    <w:rsid w:val="00755AED"/>
    <w:rsid w:val="00757FCA"/>
    <w:rsid w:val="0076297A"/>
    <w:rsid w:val="00765C06"/>
    <w:rsid w:val="007670CB"/>
    <w:rsid w:val="007827D0"/>
    <w:rsid w:val="0079095C"/>
    <w:rsid w:val="007A7C70"/>
    <w:rsid w:val="007C38BF"/>
    <w:rsid w:val="007C6158"/>
    <w:rsid w:val="007F2AD9"/>
    <w:rsid w:val="00826327"/>
    <w:rsid w:val="00836EA4"/>
    <w:rsid w:val="00870663"/>
    <w:rsid w:val="00870ABF"/>
    <w:rsid w:val="0088076D"/>
    <w:rsid w:val="00884695"/>
    <w:rsid w:val="008879B4"/>
    <w:rsid w:val="0089068B"/>
    <w:rsid w:val="00894543"/>
    <w:rsid w:val="008A3890"/>
    <w:rsid w:val="008A4C4D"/>
    <w:rsid w:val="008C6F25"/>
    <w:rsid w:val="008C6F52"/>
    <w:rsid w:val="008D6856"/>
    <w:rsid w:val="008E2EAD"/>
    <w:rsid w:val="008E42FF"/>
    <w:rsid w:val="0090323B"/>
    <w:rsid w:val="00910DC8"/>
    <w:rsid w:val="00932B90"/>
    <w:rsid w:val="00942D35"/>
    <w:rsid w:val="00945320"/>
    <w:rsid w:val="00966CFB"/>
    <w:rsid w:val="00972328"/>
    <w:rsid w:val="009A1D9B"/>
    <w:rsid w:val="009B16AD"/>
    <w:rsid w:val="009C2266"/>
    <w:rsid w:val="009D2507"/>
    <w:rsid w:val="009F40DC"/>
    <w:rsid w:val="009F68B6"/>
    <w:rsid w:val="00A05F81"/>
    <w:rsid w:val="00A07AEC"/>
    <w:rsid w:val="00A27D65"/>
    <w:rsid w:val="00A3263F"/>
    <w:rsid w:val="00A35861"/>
    <w:rsid w:val="00A625A7"/>
    <w:rsid w:val="00A6438D"/>
    <w:rsid w:val="00A67923"/>
    <w:rsid w:val="00A701A0"/>
    <w:rsid w:val="00A70DDB"/>
    <w:rsid w:val="00A7201F"/>
    <w:rsid w:val="00A72A11"/>
    <w:rsid w:val="00A7329A"/>
    <w:rsid w:val="00A83168"/>
    <w:rsid w:val="00AC5DC3"/>
    <w:rsid w:val="00AC6119"/>
    <w:rsid w:val="00AE7464"/>
    <w:rsid w:val="00AF5313"/>
    <w:rsid w:val="00B12331"/>
    <w:rsid w:val="00B30474"/>
    <w:rsid w:val="00B31FBC"/>
    <w:rsid w:val="00B3641A"/>
    <w:rsid w:val="00B374C1"/>
    <w:rsid w:val="00B52981"/>
    <w:rsid w:val="00B5456D"/>
    <w:rsid w:val="00B54F2D"/>
    <w:rsid w:val="00BA0AA8"/>
    <w:rsid w:val="00BD0474"/>
    <w:rsid w:val="00BE4DBC"/>
    <w:rsid w:val="00BF6F7F"/>
    <w:rsid w:val="00C01CB7"/>
    <w:rsid w:val="00C21620"/>
    <w:rsid w:val="00C32706"/>
    <w:rsid w:val="00C5156D"/>
    <w:rsid w:val="00C51861"/>
    <w:rsid w:val="00C62512"/>
    <w:rsid w:val="00C80F12"/>
    <w:rsid w:val="00C9017F"/>
    <w:rsid w:val="00C93BFA"/>
    <w:rsid w:val="00CA3838"/>
    <w:rsid w:val="00CA6B78"/>
    <w:rsid w:val="00CC48A7"/>
    <w:rsid w:val="00CE4541"/>
    <w:rsid w:val="00D038C3"/>
    <w:rsid w:val="00D14C16"/>
    <w:rsid w:val="00D365C3"/>
    <w:rsid w:val="00D37A39"/>
    <w:rsid w:val="00D74F31"/>
    <w:rsid w:val="00D768CA"/>
    <w:rsid w:val="00D80DD6"/>
    <w:rsid w:val="00D96998"/>
    <w:rsid w:val="00DD1A20"/>
    <w:rsid w:val="00DD3C88"/>
    <w:rsid w:val="00DF1DE8"/>
    <w:rsid w:val="00E00DEC"/>
    <w:rsid w:val="00E13548"/>
    <w:rsid w:val="00E30F2A"/>
    <w:rsid w:val="00E349D6"/>
    <w:rsid w:val="00E469D0"/>
    <w:rsid w:val="00E853D5"/>
    <w:rsid w:val="00E85CD4"/>
    <w:rsid w:val="00E93961"/>
    <w:rsid w:val="00E95D5F"/>
    <w:rsid w:val="00EA3B9D"/>
    <w:rsid w:val="00EB2C55"/>
    <w:rsid w:val="00ED5292"/>
    <w:rsid w:val="00EE189D"/>
    <w:rsid w:val="00EF080A"/>
    <w:rsid w:val="00F0136C"/>
    <w:rsid w:val="00F11F81"/>
    <w:rsid w:val="00F17C6F"/>
    <w:rsid w:val="00F30C29"/>
    <w:rsid w:val="00F35AED"/>
    <w:rsid w:val="00F4058D"/>
    <w:rsid w:val="00F47C28"/>
    <w:rsid w:val="00F60278"/>
    <w:rsid w:val="00F62A12"/>
    <w:rsid w:val="00F72FCD"/>
    <w:rsid w:val="00F81887"/>
    <w:rsid w:val="00F81DA4"/>
    <w:rsid w:val="00F863E5"/>
    <w:rsid w:val="00FA7AE2"/>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customStyle="1" w:styleId="UnresolvedMention1">
    <w:name w:val="Unresolved Mention1"/>
    <w:basedOn w:val="DefaultParagraphFont"/>
    <w:uiPriority w:val="99"/>
    <w:semiHidden/>
    <w:unhideWhenUsed/>
    <w:rsid w:val="00966CFB"/>
    <w:rPr>
      <w:color w:val="605E5C"/>
      <w:shd w:val="clear" w:color="auto" w:fill="E1DFDD"/>
    </w:rPr>
  </w:style>
  <w:style w:type="character" w:styleId="FollowedHyperlink">
    <w:name w:val="FollowedHyperlink"/>
    <w:basedOn w:val="DefaultParagraphFont"/>
    <w:uiPriority w:val="99"/>
    <w:semiHidden/>
    <w:unhideWhenUsed/>
    <w:rsid w:val="00966CFB"/>
    <w:rPr>
      <w:color w:val="800080" w:themeColor="followedHyperlink"/>
      <w:u w:val="single"/>
    </w:rPr>
  </w:style>
  <w:style w:type="paragraph" w:styleId="NormalWeb">
    <w:name w:val="Normal (Web)"/>
    <w:basedOn w:val="Normal"/>
    <w:uiPriority w:val="99"/>
    <w:unhideWhenUsed/>
    <w:rsid w:val="00FA7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75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 w:id="137113268">
      <w:bodyDiv w:val="1"/>
      <w:marLeft w:val="0"/>
      <w:marRight w:val="0"/>
      <w:marTop w:val="0"/>
      <w:marBottom w:val="0"/>
      <w:divBdr>
        <w:top w:val="none" w:sz="0" w:space="0" w:color="auto"/>
        <w:left w:val="none" w:sz="0" w:space="0" w:color="auto"/>
        <w:bottom w:val="none" w:sz="0" w:space="0" w:color="auto"/>
        <w:right w:val="none" w:sz="0" w:space="0" w:color="auto"/>
      </w:divBdr>
    </w:div>
    <w:div w:id="674498968">
      <w:bodyDiv w:val="1"/>
      <w:marLeft w:val="0"/>
      <w:marRight w:val="0"/>
      <w:marTop w:val="0"/>
      <w:marBottom w:val="0"/>
      <w:divBdr>
        <w:top w:val="none" w:sz="0" w:space="0" w:color="auto"/>
        <w:left w:val="none" w:sz="0" w:space="0" w:color="auto"/>
        <w:bottom w:val="none" w:sz="0" w:space="0" w:color="auto"/>
        <w:right w:val="none" w:sz="0" w:space="0" w:color="auto"/>
      </w:divBdr>
    </w:div>
    <w:div w:id="720905965">
      <w:bodyDiv w:val="1"/>
      <w:marLeft w:val="0"/>
      <w:marRight w:val="0"/>
      <w:marTop w:val="0"/>
      <w:marBottom w:val="0"/>
      <w:divBdr>
        <w:top w:val="none" w:sz="0" w:space="0" w:color="auto"/>
        <w:left w:val="none" w:sz="0" w:space="0" w:color="auto"/>
        <w:bottom w:val="none" w:sz="0" w:space="0" w:color="auto"/>
        <w:right w:val="none" w:sz="0" w:space="0" w:color="auto"/>
      </w:divBdr>
      <w:divsChild>
        <w:div w:id="542207697">
          <w:marLeft w:val="0"/>
          <w:marRight w:val="0"/>
          <w:marTop w:val="0"/>
          <w:marBottom w:val="0"/>
          <w:divBdr>
            <w:top w:val="none" w:sz="0" w:space="0" w:color="auto"/>
            <w:left w:val="none" w:sz="0" w:space="0" w:color="auto"/>
            <w:bottom w:val="none" w:sz="0" w:space="0" w:color="auto"/>
            <w:right w:val="none" w:sz="0" w:space="0" w:color="auto"/>
          </w:divBdr>
        </w:div>
        <w:div w:id="186867273">
          <w:marLeft w:val="0"/>
          <w:marRight w:val="0"/>
          <w:marTop w:val="0"/>
          <w:marBottom w:val="0"/>
          <w:divBdr>
            <w:top w:val="none" w:sz="0" w:space="0" w:color="auto"/>
            <w:left w:val="none" w:sz="0" w:space="0" w:color="auto"/>
            <w:bottom w:val="none" w:sz="0" w:space="0" w:color="auto"/>
            <w:right w:val="none" w:sz="0" w:space="0" w:color="auto"/>
          </w:divBdr>
          <w:divsChild>
            <w:div w:id="147357578">
              <w:marLeft w:val="0"/>
              <w:marRight w:val="0"/>
              <w:marTop w:val="0"/>
              <w:marBottom w:val="0"/>
              <w:divBdr>
                <w:top w:val="none" w:sz="0" w:space="0" w:color="auto"/>
                <w:left w:val="none" w:sz="0" w:space="0" w:color="auto"/>
                <w:bottom w:val="none" w:sz="0" w:space="0" w:color="auto"/>
                <w:right w:val="none" w:sz="0" w:space="0" w:color="auto"/>
              </w:divBdr>
              <w:divsChild>
                <w:div w:id="1492527437">
                  <w:marLeft w:val="0"/>
                  <w:marRight w:val="0"/>
                  <w:marTop w:val="0"/>
                  <w:marBottom w:val="0"/>
                  <w:divBdr>
                    <w:top w:val="none" w:sz="0" w:space="0" w:color="auto"/>
                    <w:left w:val="none" w:sz="0" w:space="0" w:color="auto"/>
                    <w:bottom w:val="none" w:sz="0" w:space="0" w:color="auto"/>
                    <w:right w:val="none" w:sz="0" w:space="0" w:color="auto"/>
                  </w:divBdr>
                  <w:divsChild>
                    <w:div w:id="1745687429">
                      <w:marLeft w:val="0"/>
                      <w:marRight w:val="0"/>
                      <w:marTop w:val="0"/>
                      <w:marBottom w:val="0"/>
                      <w:divBdr>
                        <w:top w:val="none" w:sz="0" w:space="0" w:color="auto"/>
                        <w:left w:val="none" w:sz="0" w:space="0" w:color="auto"/>
                        <w:bottom w:val="none" w:sz="0" w:space="0" w:color="auto"/>
                        <w:right w:val="none" w:sz="0" w:space="0" w:color="auto"/>
                      </w:divBdr>
                      <w:divsChild>
                        <w:div w:id="1979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1888">
      <w:bodyDiv w:val="1"/>
      <w:marLeft w:val="0"/>
      <w:marRight w:val="0"/>
      <w:marTop w:val="0"/>
      <w:marBottom w:val="0"/>
      <w:divBdr>
        <w:top w:val="none" w:sz="0" w:space="0" w:color="auto"/>
        <w:left w:val="none" w:sz="0" w:space="0" w:color="auto"/>
        <w:bottom w:val="none" w:sz="0" w:space="0" w:color="auto"/>
        <w:right w:val="none" w:sz="0" w:space="0" w:color="auto"/>
      </w:divBdr>
      <w:divsChild>
        <w:div w:id="698355305">
          <w:marLeft w:val="0"/>
          <w:marRight w:val="0"/>
          <w:marTop w:val="0"/>
          <w:marBottom w:val="0"/>
          <w:divBdr>
            <w:top w:val="none" w:sz="0" w:space="0" w:color="auto"/>
            <w:left w:val="none" w:sz="0" w:space="0" w:color="auto"/>
            <w:bottom w:val="none" w:sz="0" w:space="0" w:color="auto"/>
            <w:right w:val="none" w:sz="0" w:space="0" w:color="auto"/>
          </w:divBdr>
        </w:div>
      </w:divsChild>
    </w:div>
    <w:div w:id="1292322060">
      <w:bodyDiv w:val="1"/>
      <w:marLeft w:val="0"/>
      <w:marRight w:val="0"/>
      <w:marTop w:val="0"/>
      <w:marBottom w:val="0"/>
      <w:divBdr>
        <w:top w:val="none" w:sz="0" w:space="0" w:color="auto"/>
        <w:left w:val="none" w:sz="0" w:space="0" w:color="auto"/>
        <w:bottom w:val="none" w:sz="0" w:space="0" w:color="auto"/>
        <w:right w:val="none" w:sz="0" w:space="0" w:color="auto"/>
      </w:divBdr>
    </w:div>
    <w:div w:id="1451052105">
      <w:bodyDiv w:val="1"/>
      <w:marLeft w:val="0"/>
      <w:marRight w:val="0"/>
      <w:marTop w:val="0"/>
      <w:marBottom w:val="0"/>
      <w:divBdr>
        <w:top w:val="none" w:sz="0" w:space="0" w:color="auto"/>
        <w:left w:val="none" w:sz="0" w:space="0" w:color="auto"/>
        <w:bottom w:val="none" w:sz="0" w:space="0" w:color="auto"/>
        <w:right w:val="none" w:sz="0" w:space="0" w:color="auto"/>
      </w:divBdr>
      <w:divsChild>
        <w:div w:id="301083312">
          <w:marLeft w:val="0"/>
          <w:marRight w:val="0"/>
          <w:marTop w:val="0"/>
          <w:marBottom w:val="0"/>
          <w:divBdr>
            <w:top w:val="none" w:sz="0" w:space="0" w:color="auto"/>
            <w:left w:val="none" w:sz="0" w:space="0" w:color="auto"/>
            <w:bottom w:val="none" w:sz="0" w:space="0" w:color="auto"/>
            <w:right w:val="none" w:sz="0" w:space="0" w:color="auto"/>
          </w:divBdr>
        </w:div>
        <w:div w:id="762645071">
          <w:marLeft w:val="0"/>
          <w:marRight w:val="0"/>
          <w:marTop w:val="0"/>
          <w:marBottom w:val="0"/>
          <w:divBdr>
            <w:top w:val="none" w:sz="0" w:space="0" w:color="auto"/>
            <w:left w:val="none" w:sz="0" w:space="0" w:color="auto"/>
            <w:bottom w:val="none" w:sz="0" w:space="0" w:color="auto"/>
            <w:right w:val="none" w:sz="0" w:space="0" w:color="auto"/>
          </w:divBdr>
        </w:div>
        <w:div w:id="1948809528">
          <w:marLeft w:val="0"/>
          <w:marRight w:val="0"/>
          <w:marTop w:val="0"/>
          <w:marBottom w:val="0"/>
          <w:divBdr>
            <w:top w:val="none" w:sz="0" w:space="0" w:color="auto"/>
            <w:left w:val="none" w:sz="0" w:space="0" w:color="auto"/>
            <w:bottom w:val="none" w:sz="0" w:space="0" w:color="auto"/>
            <w:right w:val="none" w:sz="0" w:space="0" w:color="auto"/>
          </w:divBdr>
        </w:div>
        <w:div w:id="2052412207">
          <w:marLeft w:val="0"/>
          <w:marRight w:val="0"/>
          <w:marTop w:val="0"/>
          <w:marBottom w:val="0"/>
          <w:divBdr>
            <w:top w:val="none" w:sz="0" w:space="0" w:color="auto"/>
            <w:left w:val="none" w:sz="0" w:space="0" w:color="auto"/>
            <w:bottom w:val="none" w:sz="0" w:space="0" w:color="auto"/>
            <w:right w:val="none" w:sz="0" w:space="0" w:color="auto"/>
          </w:divBdr>
        </w:div>
      </w:divsChild>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9581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utm_source=29%20March%202022%20C19&amp;utm_medium=Daily%20Email%20C19&amp;utm_campaign=DfE%20C19"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rthumberland.gov.uk/Education/Schools/Meals.aspx" TargetMode="External"/><Relationship Id="rId4" Type="http://schemas.openxmlformats.org/officeDocument/2006/relationships/settings" Target="settings.xml"/><Relationship Id="rId9" Type="http://schemas.openxmlformats.org/officeDocument/2006/relationships/hyperlink" Target="https://www.nhs.uk/conditions/coronavirus-covid-19/coronavirus-vaccination/find-a-walk-in-coronavirus-covid-19-vaccination-site/?utm_source=29%20March%202022%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E153-844F-4B73-B423-CACCAE2D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2021-09-10T10:25:00Z</cp:lastPrinted>
  <dcterms:created xsi:type="dcterms:W3CDTF">2022-03-31T12:41:00Z</dcterms:created>
  <dcterms:modified xsi:type="dcterms:W3CDTF">2022-03-31T12:41:00Z</dcterms:modified>
</cp:coreProperties>
</file>