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D" w:rsidRPr="0070475E" w:rsidRDefault="007827D0" w:rsidP="0070475E">
      <w:pPr>
        <w:jc w:val="right"/>
        <w:rPr>
          <w:rFonts w:ascii="Arial" w:hAnsi="Arial" w:cs="Arial"/>
        </w:rPr>
      </w:pPr>
      <w:r>
        <w:rPr>
          <w:noProof/>
          <w:lang w:eastAsia="en-GB"/>
        </w:rPr>
        <w:drawing>
          <wp:inline distT="0" distB="0" distL="0" distR="0" wp14:anchorId="1ED1CBFA" wp14:editId="718B0312">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835F93">
        <w:rPr>
          <w:rFonts w:ascii="Arial" w:hAnsi="Arial" w:cs="Arial"/>
        </w:rPr>
        <w:t>23</w:t>
      </w:r>
      <w:r w:rsidR="00930560">
        <w:rPr>
          <w:rFonts w:ascii="Arial" w:hAnsi="Arial" w:cs="Arial"/>
        </w:rPr>
        <w:t>/01/2020</w:t>
      </w:r>
      <w:r w:rsidR="00E469D0">
        <w:t xml:space="preserve">              </w:t>
      </w:r>
    </w:p>
    <w:tbl>
      <w:tblPr>
        <w:tblStyle w:val="TableGrid"/>
        <w:tblW w:w="0" w:type="auto"/>
        <w:tblLook w:val="04A0" w:firstRow="1" w:lastRow="0" w:firstColumn="1" w:lastColumn="0" w:noHBand="0" w:noVBand="1"/>
      </w:tblPr>
      <w:tblGrid>
        <w:gridCol w:w="4503"/>
        <w:gridCol w:w="118"/>
        <w:gridCol w:w="4621"/>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Default="00BE4DBC" w:rsidP="007827D0">
            <w:pPr>
              <w:rPr>
                <w:rFonts w:ascii="Arial Narrow" w:hAnsi="Arial Narrow" w:cs="Arial"/>
                <w:b/>
              </w:rPr>
            </w:pPr>
            <w:r w:rsidRPr="00042248">
              <w:rPr>
                <w:rFonts w:ascii="Arial Narrow" w:hAnsi="Arial Narrow" w:cs="Arial"/>
                <w:b/>
              </w:rPr>
              <w:t>Dear Parents,</w:t>
            </w:r>
          </w:p>
          <w:p w:rsidR="0006100E" w:rsidRPr="00042248" w:rsidRDefault="00835F93" w:rsidP="007827D0">
            <w:pPr>
              <w:rPr>
                <w:rFonts w:ascii="Arial Narrow" w:hAnsi="Arial Narrow" w:cs="Arial"/>
                <w:b/>
              </w:rPr>
            </w:pPr>
            <w:r>
              <w:rPr>
                <w:rFonts w:ascii="Arial Narrow" w:hAnsi="Arial Narrow" w:cs="Arial"/>
              </w:rPr>
              <w:t xml:space="preserve">Welcome to the latest newsletter. </w:t>
            </w:r>
            <w:r w:rsidR="00E0203A">
              <w:rPr>
                <w:rFonts w:ascii="Arial Narrow" w:hAnsi="Arial Narrow" w:cs="Arial"/>
              </w:rPr>
              <w:t>The evenings are starting to get lighter- which means that it’s possible to arrange some after school sporting fixtures. The first one is next week- see below.</w:t>
            </w:r>
          </w:p>
          <w:p w:rsidR="0047222A" w:rsidRPr="00042248" w:rsidRDefault="0047222A" w:rsidP="00F11277">
            <w:pPr>
              <w:rPr>
                <w:rFonts w:ascii="Arial Narrow" w:hAnsi="Arial Narrow" w:cs="Arial"/>
              </w:rPr>
            </w:pPr>
          </w:p>
        </w:tc>
      </w:tr>
      <w:tr w:rsidR="00930560" w:rsidTr="00D63FAB">
        <w:tc>
          <w:tcPr>
            <w:tcW w:w="9242" w:type="dxa"/>
            <w:gridSpan w:val="3"/>
          </w:tcPr>
          <w:p w:rsidR="00930560" w:rsidRDefault="00930560" w:rsidP="00930560">
            <w:pPr>
              <w:spacing w:line="276" w:lineRule="auto"/>
              <w:rPr>
                <w:rFonts w:ascii="Arial Narrow" w:hAnsi="Arial Narrow" w:cs="Arial"/>
                <w:b/>
              </w:rPr>
            </w:pPr>
          </w:p>
          <w:p w:rsidR="00930560" w:rsidRDefault="00930560" w:rsidP="00930560">
            <w:pPr>
              <w:spacing w:line="276" w:lineRule="auto"/>
              <w:rPr>
                <w:rFonts w:ascii="Arial Narrow" w:hAnsi="Arial Narrow" w:cs="Arial"/>
                <w:b/>
              </w:rPr>
            </w:pPr>
            <w:r w:rsidRPr="00930560">
              <w:rPr>
                <w:rFonts w:ascii="Arial Narrow" w:hAnsi="Arial Narrow" w:cs="Arial"/>
                <w:b/>
              </w:rPr>
              <w:t>Staffing Update</w:t>
            </w:r>
          </w:p>
          <w:p w:rsidR="00930560" w:rsidRDefault="0070475E" w:rsidP="00835F93">
            <w:pPr>
              <w:spacing w:line="276" w:lineRule="auto"/>
              <w:rPr>
                <w:rFonts w:ascii="Arial Narrow" w:hAnsi="Arial Narrow" w:cs="Arial"/>
              </w:rPr>
            </w:pPr>
            <w:r>
              <w:rPr>
                <w:rFonts w:ascii="Arial Narrow" w:hAnsi="Arial Narrow" w:cs="Arial"/>
              </w:rPr>
              <w:t>Welcome</w:t>
            </w:r>
            <w:bookmarkStart w:id="0" w:name="_GoBack"/>
            <w:bookmarkEnd w:id="0"/>
            <w:r w:rsidR="00930560" w:rsidRPr="00835F93">
              <w:rPr>
                <w:rFonts w:ascii="Arial Narrow" w:hAnsi="Arial Narrow" w:cs="Arial"/>
              </w:rPr>
              <w:t xml:space="preserve"> to </w:t>
            </w:r>
            <w:r w:rsidR="00835F93" w:rsidRPr="00835F93">
              <w:rPr>
                <w:rFonts w:ascii="Arial Narrow" w:hAnsi="Arial Narrow" w:cs="Arial"/>
              </w:rPr>
              <w:t>Miss Quigley who will be teaching alongside Mr Chapman in Class 3 this term.</w:t>
            </w:r>
            <w:r w:rsidR="00835F93">
              <w:rPr>
                <w:rFonts w:ascii="Arial Narrow" w:hAnsi="Arial Narrow" w:cs="Arial"/>
              </w:rPr>
              <w:t xml:space="preserve"> We hope you enjoy your time at </w:t>
            </w:r>
            <w:proofErr w:type="spellStart"/>
            <w:r w:rsidR="00835F93">
              <w:rPr>
                <w:rFonts w:ascii="Arial Narrow" w:hAnsi="Arial Narrow" w:cs="Arial"/>
              </w:rPr>
              <w:t>Newbrough</w:t>
            </w:r>
            <w:proofErr w:type="spellEnd"/>
            <w:r w:rsidR="00835F93">
              <w:rPr>
                <w:rFonts w:ascii="Arial Narrow" w:hAnsi="Arial Narrow" w:cs="Arial"/>
              </w:rPr>
              <w:t>.</w:t>
            </w:r>
          </w:p>
          <w:p w:rsidR="007E1F6F" w:rsidRPr="00835F93" w:rsidRDefault="007E1F6F" w:rsidP="00835F93">
            <w:pPr>
              <w:spacing w:line="276" w:lineRule="auto"/>
              <w:rPr>
                <w:rFonts w:ascii="Arial Narrow" w:hAnsi="Arial Narrow" w:cs="Arial"/>
              </w:rPr>
            </w:pPr>
          </w:p>
        </w:tc>
      </w:tr>
      <w:tr w:rsidR="00844F48" w:rsidTr="00977CA8">
        <w:trPr>
          <w:trHeight w:val="1914"/>
        </w:trPr>
        <w:tc>
          <w:tcPr>
            <w:tcW w:w="4621" w:type="dxa"/>
            <w:gridSpan w:val="2"/>
          </w:tcPr>
          <w:p w:rsidR="00DA7826" w:rsidRDefault="00DA7826" w:rsidP="00844F48">
            <w:pPr>
              <w:rPr>
                <w:rFonts w:ascii="Arial Narrow" w:hAnsi="Arial Narrow" w:cs="Arial"/>
                <w:b/>
              </w:rPr>
            </w:pPr>
          </w:p>
          <w:p w:rsidR="00930898" w:rsidRDefault="00930898" w:rsidP="00930898">
            <w:pPr>
              <w:spacing w:line="276" w:lineRule="auto"/>
              <w:rPr>
                <w:rFonts w:ascii="Arial Narrow" w:hAnsi="Arial Narrow" w:cs="Arial"/>
                <w:b/>
              </w:rPr>
            </w:pPr>
            <w:r w:rsidRPr="00835F93">
              <w:rPr>
                <w:rFonts w:ascii="Arial Narrow" w:hAnsi="Arial Narrow" w:cs="Arial"/>
                <w:b/>
              </w:rPr>
              <w:t>Football fixtures</w:t>
            </w:r>
          </w:p>
          <w:p w:rsidR="00930898" w:rsidRDefault="00930898" w:rsidP="00930898">
            <w:pPr>
              <w:spacing w:line="276" w:lineRule="auto"/>
              <w:rPr>
                <w:rFonts w:ascii="Arial Narrow" w:hAnsi="Arial Narrow" w:cs="Arial"/>
              </w:rPr>
            </w:pPr>
            <w:r>
              <w:rPr>
                <w:rFonts w:ascii="Arial Narrow" w:hAnsi="Arial Narrow" w:cs="Arial"/>
              </w:rPr>
              <w:t>Both our girls’ and boys’ football teams will be in action over the next few weeks.</w:t>
            </w:r>
          </w:p>
          <w:p w:rsidR="00930898" w:rsidRPr="00835F93" w:rsidRDefault="00930898" w:rsidP="00930898">
            <w:pPr>
              <w:spacing w:line="276" w:lineRule="auto"/>
              <w:rPr>
                <w:rFonts w:ascii="Arial Narrow" w:hAnsi="Arial Narrow" w:cs="Arial"/>
              </w:rPr>
            </w:pPr>
            <w:r>
              <w:rPr>
                <w:rFonts w:ascii="Arial Narrow" w:hAnsi="Arial Narrow" w:cs="Arial"/>
              </w:rPr>
              <w:t xml:space="preserve">The first match is next Wednesday, when the boys team will be </w:t>
            </w:r>
            <w:r w:rsidR="00E0203A">
              <w:rPr>
                <w:rFonts w:ascii="Arial Narrow" w:hAnsi="Arial Narrow" w:cs="Arial"/>
              </w:rPr>
              <w:t xml:space="preserve">playing </w:t>
            </w:r>
            <w:r>
              <w:rPr>
                <w:rFonts w:ascii="Arial Narrow" w:hAnsi="Arial Narrow" w:cs="Arial"/>
              </w:rPr>
              <w:t xml:space="preserve">Allendale here at </w:t>
            </w:r>
            <w:proofErr w:type="spellStart"/>
            <w:r>
              <w:rPr>
                <w:rFonts w:ascii="Arial Narrow" w:hAnsi="Arial Narrow" w:cs="Arial"/>
              </w:rPr>
              <w:t>Newbrough</w:t>
            </w:r>
            <w:proofErr w:type="spellEnd"/>
            <w:r>
              <w:rPr>
                <w:rFonts w:ascii="Arial Narrow" w:hAnsi="Arial Narrow" w:cs="Arial"/>
              </w:rPr>
              <w:t>.</w:t>
            </w:r>
          </w:p>
          <w:p w:rsidR="00DA7826" w:rsidRPr="00DA7826" w:rsidRDefault="00DA7826" w:rsidP="00DA7826">
            <w:pPr>
              <w:spacing w:line="276" w:lineRule="auto"/>
              <w:rPr>
                <w:rFonts w:ascii="Arial Narrow" w:hAnsi="Arial Narrow" w:cs="Arial"/>
              </w:rPr>
            </w:pPr>
          </w:p>
        </w:tc>
        <w:tc>
          <w:tcPr>
            <w:tcW w:w="4621" w:type="dxa"/>
          </w:tcPr>
          <w:p w:rsidR="00844F48" w:rsidRPr="00930898" w:rsidRDefault="00844F48" w:rsidP="00F11277">
            <w:pPr>
              <w:rPr>
                <w:rFonts w:ascii="Arial Narrow" w:hAnsi="Arial Narrow" w:cs="Arial"/>
                <w:b/>
              </w:rPr>
            </w:pPr>
          </w:p>
          <w:p w:rsidR="00835F93" w:rsidRDefault="00930898" w:rsidP="00930898">
            <w:pPr>
              <w:rPr>
                <w:rFonts w:ascii="Arial Narrow" w:hAnsi="Arial Narrow" w:cs="Arial"/>
                <w:b/>
              </w:rPr>
            </w:pPr>
            <w:r>
              <w:rPr>
                <w:rFonts w:ascii="Arial Narrow" w:hAnsi="Arial Narrow" w:cs="Arial"/>
                <w:b/>
              </w:rPr>
              <w:t>Tag Rugby Tourn</w:t>
            </w:r>
            <w:r w:rsidRPr="00930898">
              <w:rPr>
                <w:rFonts w:ascii="Arial Narrow" w:hAnsi="Arial Narrow" w:cs="Arial"/>
                <w:b/>
              </w:rPr>
              <w:t>ament</w:t>
            </w:r>
          </w:p>
          <w:p w:rsidR="00E0203A" w:rsidRDefault="00E0203A" w:rsidP="00930898">
            <w:pPr>
              <w:rPr>
                <w:rFonts w:ascii="Arial Narrow" w:hAnsi="Arial Narrow" w:cs="Arial"/>
                <w:b/>
              </w:rPr>
            </w:pPr>
          </w:p>
          <w:p w:rsidR="00930898" w:rsidRDefault="00930898" w:rsidP="007E1F6F">
            <w:pPr>
              <w:rPr>
                <w:rFonts w:ascii="Arial Narrow" w:hAnsi="Arial Narrow" w:cs="Arial"/>
              </w:rPr>
            </w:pPr>
            <w:r>
              <w:rPr>
                <w:rFonts w:ascii="Arial Narrow" w:hAnsi="Arial Narrow" w:cs="Arial"/>
              </w:rPr>
              <w:t xml:space="preserve">There </w:t>
            </w:r>
            <w:r w:rsidR="0070475E">
              <w:rPr>
                <w:rFonts w:ascii="Arial Narrow" w:hAnsi="Arial Narrow" w:cs="Arial"/>
              </w:rPr>
              <w:t xml:space="preserve">will be a tag rugby tournament </w:t>
            </w:r>
            <w:r w:rsidR="007E1F6F">
              <w:rPr>
                <w:rFonts w:ascii="Arial Narrow" w:hAnsi="Arial Narrow" w:cs="Arial"/>
              </w:rPr>
              <w:t xml:space="preserve">taking place here </w:t>
            </w:r>
            <w:r>
              <w:rPr>
                <w:rFonts w:ascii="Arial Narrow" w:hAnsi="Arial Narrow" w:cs="Arial"/>
              </w:rPr>
              <w:t>on Tuesday 11</w:t>
            </w:r>
            <w:r w:rsidRPr="00930898">
              <w:rPr>
                <w:rFonts w:ascii="Arial Narrow" w:hAnsi="Arial Narrow" w:cs="Arial"/>
                <w:vertAlign w:val="superscript"/>
              </w:rPr>
              <w:t>th</w:t>
            </w:r>
            <w:r w:rsidR="007E1F6F">
              <w:rPr>
                <w:rFonts w:ascii="Arial Narrow" w:hAnsi="Arial Narrow" w:cs="Arial"/>
              </w:rPr>
              <w:t xml:space="preserve"> February between </w:t>
            </w:r>
            <w:proofErr w:type="spellStart"/>
            <w:r w:rsidR="007E1F6F">
              <w:rPr>
                <w:rFonts w:ascii="Arial Narrow" w:hAnsi="Arial Narrow" w:cs="Arial"/>
              </w:rPr>
              <w:t>Newbrough</w:t>
            </w:r>
            <w:proofErr w:type="spellEnd"/>
            <w:r w:rsidR="007E1F6F">
              <w:rPr>
                <w:rFonts w:ascii="Arial Narrow" w:hAnsi="Arial Narrow" w:cs="Arial"/>
              </w:rPr>
              <w:t xml:space="preserve"> and other local schools.</w:t>
            </w:r>
          </w:p>
          <w:p w:rsidR="007E1F6F" w:rsidRPr="00930898" w:rsidRDefault="007E1F6F" w:rsidP="007E1F6F">
            <w:pPr>
              <w:rPr>
                <w:rFonts w:ascii="Arial Narrow" w:hAnsi="Arial Narrow" w:cs="Arial"/>
              </w:rPr>
            </w:pPr>
            <w:r>
              <w:rPr>
                <w:rFonts w:ascii="Arial Narrow" w:hAnsi="Arial Narrow" w:cs="Arial"/>
              </w:rPr>
              <w:t>More details to follow.</w:t>
            </w:r>
          </w:p>
        </w:tc>
      </w:tr>
      <w:tr w:rsidR="00645C6A" w:rsidTr="002B7758">
        <w:trPr>
          <w:trHeight w:val="1914"/>
        </w:trPr>
        <w:tc>
          <w:tcPr>
            <w:tcW w:w="9242" w:type="dxa"/>
            <w:gridSpan w:val="3"/>
          </w:tcPr>
          <w:p w:rsidR="00645C6A" w:rsidRDefault="00645C6A" w:rsidP="00844F48">
            <w:pPr>
              <w:rPr>
                <w:rFonts w:ascii="Arial Narrow" w:hAnsi="Arial Narrow" w:cs="Arial"/>
                <w:b/>
              </w:rPr>
            </w:pPr>
          </w:p>
          <w:p w:rsidR="00835F93" w:rsidRDefault="00835F93" w:rsidP="00645C6A">
            <w:pPr>
              <w:spacing w:line="276" w:lineRule="auto"/>
              <w:rPr>
                <w:rFonts w:ascii="Arial Narrow" w:hAnsi="Arial Narrow" w:cs="Arial"/>
                <w:b/>
                <w:sz w:val="28"/>
                <w:szCs w:val="28"/>
              </w:rPr>
            </w:pPr>
            <w:r>
              <w:rPr>
                <w:rFonts w:ascii="Arial Narrow" w:hAnsi="Arial Narrow" w:cs="Arial"/>
                <w:b/>
                <w:sz w:val="28"/>
                <w:szCs w:val="28"/>
              </w:rPr>
              <w:t>Don’t forget:</w:t>
            </w:r>
          </w:p>
          <w:p w:rsidR="00645C6A" w:rsidRPr="00645C6A" w:rsidRDefault="00645C6A" w:rsidP="00645C6A">
            <w:pPr>
              <w:spacing w:line="276" w:lineRule="auto"/>
              <w:rPr>
                <w:rFonts w:ascii="Arial Narrow" w:hAnsi="Arial Narrow" w:cs="Arial"/>
                <w:b/>
                <w:sz w:val="28"/>
                <w:szCs w:val="28"/>
              </w:rPr>
            </w:pPr>
            <w:r w:rsidRPr="00645C6A">
              <w:rPr>
                <w:rFonts w:ascii="Arial Narrow" w:hAnsi="Arial Narrow" w:cs="Arial"/>
                <w:b/>
                <w:sz w:val="28"/>
                <w:szCs w:val="28"/>
              </w:rPr>
              <w:t>Online safety – an information session for parents Tuesday 4</w:t>
            </w:r>
            <w:r w:rsidRPr="00645C6A">
              <w:rPr>
                <w:rFonts w:ascii="Arial Narrow" w:hAnsi="Arial Narrow" w:cs="Arial"/>
                <w:b/>
                <w:sz w:val="28"/>
                <w:szCs w:val="28"/>
                <w:vertAlign w:val="superscript"/>
              </w:rPr>
              <w:t>th</w:t>
            </w:r>
            <w:r w:rsidRPr="00645C6A">
              <w:rPr>
                <w:rFonts w:ascii="Arial Narrow" w:hAnsi="Arial Narrow" w:cs="Arial"/>
                <w:b/>
                <w:sz w:val="28"/>
                <w:szCs w:val="28"/>
              </w:rPr>
              <w:t xml:space="preserve"> February 2.30  pm</w:t>
            </w:r>
          </w:p>
          <w:p w:rsidR="00645C6A" w:rsidRDefault="00645C6A" w:rsidP="00645C6A">
            <w:pPr>
              <w:spacing w:line="276" w:lineRule="auto"/>
              <w:rPr>
                <w:rFonts w:ascii="Arial Narrow" w:hAnsi="Arial Narrow" w:cs="Arial"/>
              </w:rPr>
            </w:pPr>
            <w:r>
              <w:rPr>
                <w:rFonts w:ascii="Arial Narrow" w:hAnsi="Arial Narrow" w:cs="Arial"/>
              </w:rPr>
              <w:t>If you want to know what the latest online trends are for children or are concerned about ho</w:t>
            </w:r>
            <w:r w:rsidR="0070475E">
              <w:rPr>
                <w:rFonts w:ascii="Arial Narrow" w:hAnsi="Arial Narrow" w:cs="Arial"/>
              </w:rPr>
              <w:t>w to keep your child safe online</w:t>
            </w:r>
            <w:r>
              <w:rPr>
                <w:rFonts w:ascii="Arial Narrow" w:hAnsi="Arial Narrow" w:cs="Arial"/>
              </w:rPr>
              <w:t xml:space="preserve">, </w:t>
            </w:r>
            <w:proofErr w:type="gramStart"/>
            <w:r>
              <w:rPr>
                <w:rFonts w:ascii="Arial Narrow" w:hAnsi="Arial Narrow" w:cs="Arial"/>
              </w:rPr>
              <w:t>then</w:t>
            </w:r>
            <w:proofErr w:type="gramEnd"/>
            <w:r>
              <w:rPr>
                <w:rFonts w:ascii="Arial Narrow" w:hAnsi="Arial Narrow" w:cs="Arial"/>
              </w:rPr>
              <w:t xml:space="preserve"> come along to an informal session run by John Devlin- the E-safety Offi</w:t>
            </w:r>
            <w:r w:rsidR="0070475E">
              <w:rPr>
                <w:rFonts w:ascii="Arial Narrow" w:hAnsi="Arial Narrow" w:cs="Arial"/>
              </w:rPr>
              <w:t>cer for Northumberland County Co</w:t>
            </w:r>
            <w:r>
              <w:rPr>
                <w:rFonts w:ascii="Arial Narrow" w:hAnsi="Arial Narrow" w:cs="Arial"/>
              </w:rPr>
              <w:t xml:space="preserve">uncil. This session is </w:t>
            </w:r>
            <w:r w:rsidRPr="00645C6A">
              <w:rPr>
                <w:rFonts w:ascii="Arial Narrow" w:hAnsi="Arial Narrow" w:cs="Arial"/>
                <w:b/>
              </w:rPr>
              <w:t>FREE</w:t>
            </w:r>
            <w:r>
              <w:rPr>
                <w:rFonts w:ascii="Arial Narrow" w:hAnsi="Arial Narrow" w:cs="Arial"/>
              </w:rPr>
              <w:t xml:space="preserve"> and should be useful and informative.</w:t>
            </w:r>
          </w:p>
          <w:p w:rsidR="00835F93" w:rsidRPr="00645C6A" w:rsidRDefault="00835F93" w:rsidP="00645C6A">
            <w:pPr>
              <w:spacing w:line="276" w:lineRule="auto"/>
              <w:rPr>
                <w:rFonts w:ascii="Arial Narrow" w:hAnsi="Arial Narrow" w:cs="Arial"/>
              </w:rPr>
            </w:pPr>
          </w:p>
        </w:tc>
      </w:tr>
      <w:tr w:rsidR="00B20D96" w:rsidTr="002B7758">
        <w:trPr>
          <w:trHeight w:val="1914"/>
        </w:trPr>
        <w:tc>
          <w:tcPr>
            <w:tcW w:w="9242" w:type="dxa"/>
            <w:gridSpan w:val="3"/>
          </w:tcPr>
          <w:p w:rsidR="00E407AE" w:rsidRDefault="00E407AE" w:rsidP="00F613A5">
            <w:pPr>
              <w:spacing w:line="276" w:lineRule="auto"/>
              <w:rPr>
                <w:rFonts w:ascii="Arial Narrow" w:hAnsi="Arial Narrow" w:cs="Arial"/>
                <w:b/>
              </w:rPr>
            </w:pPr>
          </w:p>
          <w:p w:rsidR="00F613A5" w:rsidRDefault="00E902A2" w:rsidP="00F613A5">
            <w:pPr>
              <w:spacing w:line="276" w:lineRule="auto"/>
              <w:rPr>
                <w:rFonts w:ascii="Arial Narrow" w:hAnsi="Arial Narrow" w:cs="Arial"/>
                <w:b/>
              </w:rPr>
            </w:pPr>
            <w:r w:rsidRPr="00E902A2">
              <w:rPr>
                <w:rFonts w:ascii="Arial Narrow" w:hAnsi="Arial Narrow" w:cs="Arial"/>
                <w:b/>
              </w:rPr>
              <w:t>Stars of the Week</w:t>
            </w:r>
          </w:p>
          <w:p w:rsidR="00E902A2" w:rsidRDefault="00E902A2" w:rsidP="00F613A5">
            <w:pPr>
              <w:spacing w:line="276" w:lineRule="auto"/>
              <w:rPr>
                <w:rFonts w:ascii="Arial Narrow" w:hAnsi="Arial Narrow" w:cs="Arial"/>
              </w:rPr>
            </w:pPr>
            <w:r>
              <w:rPr>
                <w:rFonts w:ascii="Arial Narrow" w:hAnsi="Arial Narrow" w:cs="Arial"/>
              </w:rPr>
              <w:t xml:space="preserve">Each week, class teachers give a certificate to a child </w:t>
            </w:r>
            <w:r w:rsidR="006C65E3">
              <w:rPr>
                <w:rFonts w:ascii="Arial Narrow" w:hAnsi="Arial Narrow" w:cs="Arial"/>
              </w:rPr>
              <w:t>(</w:t>
            </w:r>
            <w:r>
              <w:rPr>
                <w:rFonts w:ascii="Arial Narrow" w:hAnsi="Arial Narrow" w:cs="Arial"/>
              </w:rPr>
              <w:t>or children</w:t>
            </w:r>
            <w:r w:rsidR="006C65E3">
              <w:rPr>
                <w:rFonts w:ascii="Arial Narrow" w:hAnsi="Arial Narrow" w:cs="Arial"/>
              </w:rPr>
              <w:t>)</w:t>
            </w:r>
            <w:r>
              <w:rPr>
                <w:rFonts w:ascii="Arial Narrow" w:hAnsi="Arial Narrow" w:cs="Arial"/>
              </w:rPr>
              <w:t xml:space="preserve"> </w:t>
            </w:r>
            <w:proofErr w:type="gramStart"/>
            <w:r>
              <w:rPr>
                <w:rFonts w:ascii="Arial Narrow" w:hAnsi="Arial Narrow" w:cs="Arial"/>
              </w:rPr>
              <w:t>who</w:t>
            </w:r>
            <w:proofErr w:type="gramEnd"/>
            <w:r>
              <w:rPr>
                <w:rFonts w:ascii="Arial Narrow" w:hAnsi="Arial Narrow" w:cs="Arial"/>
              </w:rPr>
              <w:t xml:space="preserve"> has really impressed them.</w:t>
            </w:r>
          </w:p>
          <w:p w:rsidR="00E902A2" w:rsidRPr="00E902A2" w:rsidRDefault="005F0AB9" w:rsidP="00835F93">
            <w:pPr>
              <w:spacing w:line="276" w:lineRule="auto"/>
              <w:rPr>
                <w:rFonts w:ascii="Arial Narrow" w:hAnsi="Arial Narrow" w:cs="Arial"/>
              </w:rPr>
            </w:pPr>
            <w:r>
              <w:rPr>
                <w:rFonts w:ascii="Arial Narrow" w:hAnsi="Arial Narrow" w:cs="Arial"/>
              </w:rPr>
              <w:t>Our stars last</w:t>
            </w:r>
            <w:r w:rsidR="00E902A2">
              <w:rPr>
                <w:rFonts w:ascii="Arial Narrow" w:hAnsi="Arial Narrow" w:cs="Arial"/>
              </w:rPr>
              <w:t xml:space="preserve"> week were</w:t>
            </w:r>
            <w:r>
              <w:rPr>
                <w:rFonts w:ascii="Arial Narrow" w:hAnsi="Arial Narrow" w:cs="Arial"/>
              </w:rPr>
              <w:t xml:space="preserve"> Alfie, Alex, Aubrey, Leila, Bobby, Brooke and</w:t>
            </w:r>
            <w:r w:rsidR="00835F93">
              <w:rPr>
                <w:rFonts w:ascii="Arial Narrow" w:hAnsi="Arial Narrow" w:cs="Arial"/>
              </w:rPr>
              <w:t xml:space="preserve"> </w:t>
            </w:r>
            <w:proofErr w:type="spellStart"/>
            <w:r w:rsidR="00835F93">
              <w:rPr>
                <w:rFonts w:ascii="Arial Narrow" w:hAnsi="Arial Narrow" w:cs="Arial"/>
              </w:rPr>
              <w:t>Billyjames</w:t>
            </w:r>
            <w:proofErr w:type="spellEnd"/>
            <w:proofErr w:type="gramStart"/>
            <w:r w:rsidR="00835F93">
              <w:rPr>
                <w:rFonts w:ascii="Arial Narrow" w:hAnsi="Arial Narrow" w:cs="Arial"/>
              </w:rPr>
              <w:t xml:space="preserve">, </w:t>
            </w:r>
            <w:r w:rsidR="00E902A2">
              <w:rPr>
                <w:rFonts w:ascii="Arial Narrow" w:hAnsi="Arial Narrow" w:cs="Arial"/>
              </w:rPr>
              <w:t>.</w:t>
            </w:r>
            <w:proofErr w:type="gramEnd"/>
            <w:r w:rsidR="00E902A2">
              <w:rPr>
                <w:rFonts w:ascii="Arial Narrow" w:hAnsi="Arial Narrow" w:cs="Arial"/>
              </w:rPr>
              <w:t xml:space="preserve"> </w:t>
            </w:r>
            <w:r w:rsidR="0070475E">
              <w:rPr>
                <w:rFonts w:ascii="Arial Narrow" w:hAnsi="Arial Narrow" w:cs="Arial"/>
              </w:rPr>
              <w:t xml:space="preserve">A special </w:t>
            </w:r>
            <w:proofErr w:type="spellStart"/>
            <w:r w:rsidR="00E407AE">
              <w:rPr>
                <w:rFonts w:ascii="Arial Narrow" w:hAnsi="Arial Narrow" w:cs="Arial"/>
              </w:rPr>
              <w:t>Headte</w:t>
            </w:r>
            <w:r w:rsidR="00835F93">
              <w:rPr>
                <w:rFonts w:ascii="Arial Narrow" w:hAnsi="Arial Narrow" w:cs="Arial"/>
              </w:rPr>
              <w:t>acher’s</w:t>
            </w:r>
            <w:proofErr w:type="spellEnd"/>
            <w:r w:rsidR="00835F93">
              <w:rPr>
                <w:rFonts w:ascii="Arial Narrow" w:hAnsi="Arial Narrow" w:cs="Arial"/>
              </w:rPr>
              <w:t xml:space="preserve"> award was given to Xavier</w:t>
            </w:r>
            <w:r w:rsidR="00E407AE">
              <w:rPr>
                <w:rFonts w:ascii="Arial Narrow" w:hAnsi="Arial Narrow" w:cs="Arial"/>
              </w:rPr>
              <w:t xml:space="preserve"> for </w:t>
            </w:r>
            <w:r w:rsidR="00835F93">
              <w:rPr>
                <w:rFonts w:ascii="Arial Narrow" w:hAnsi="Arial Narrow" w:cs="Arial"/>
              </w:rPr>
              <w:t>his amazing attitude to everything he does in school.</w:t>
            </w:r>
            <w:r w:rsidR="00637E38">
              <w:rPr>
                <w:rFonts w:ascii="Arial Narrow" w:hAnsi="Arial Narrow" w:cs="Arial"/>
              </w:rPr>
              <w:t xml:space="preserve"> Well done to all of you!</w:t>
            </w:r>
          </w:p>
        </w:tc>
      </w:tr>
      <w:tr w:rsidR="00FE4CBA" w:rsidTr="004B4EC9">
        <w:trPr>
          <w:trHeight w:val="1914"/>
        </w:trPr>
        <w:tc>
          <w:tcPr>
            <w:tcW w:w="4621" w:type="dxa"/>
            <w:gridSpan w:val="2"/>
          </w:tcPr>
          <w:p w:rsidR="00FE4CBA" w:rsidRDefault="00FE4CBA" w:rsidP="002A4CAB">
            <w:pPr>
              <w:rPr>
                <w:rFonts w:ascii="Arial Narrow" w:hAnsi="Arial Narrow" w:cs="Arial"/>
                <w:b/>
              </w:rPr>
            </w:pPr>
          </w:p>
          <w:p w:rsidR="00FE4CBA" w:rsidRPr="00FE4CBA" w:rsidRDefault="00FE4CBA" w:rsidP="002A4CAB">
            <w:pPr>
              <w:rPr>
                <w:rFonts w:ascii="Arial Narrow" w:hAnsi="Arial Narrow" w:cs="Arial"/>
                <w:b/>
              </w:rPr>
            </w:pPr>
            <w:r w:rsidRPr="00FE4CBA">
              <w:rPr>
                <w:rFonts w:ascii="Arial Narrow" w:hAnsi="Arial Narrow" w:cs="Arial"/>
                <w:b/>
              </w:rPr>
              <w:t>Collective Worship</w:t>
            </w:r>
          </w:p>
          <w:p w:rsidR="00FE4CBA" w:rsidRDefault="00E0203A" w:rsidP="002A4CAB">
            <w:pPr>
              <w:rPr>
                <w:rFonts w:ascii="Arial Narrow" w:hAnsi="Arial Narrow" w:cs="Arial"/>
              </w:rPr>
            </w:pPr>
            <w:r>
              <w:rPr>
                <w:rFonts w:ascii="Arial Narrow" w:hAnsi="Arial Narrow" w:cs="Arial"/>
              </w:rPr>
              <w:t xml:space="preserve">This week, our theme </w:t>
            </w:r>
            <w:r w:rsidR="00FE4CBA">
              <w:rPr>
                <w:rFonts w:ascii="Arial Narrow" w:hAnsi="Arial Narrow" w:cs="Arial"/>
              </w:rPr>
              <w:t>has been ‘compassion’- one of our core values. As part of our discussions around this topic, the children have decided that they would like to raise money to help people and wildlife that has been affected by the devastating bush fires in Australia.</w:t>
            </w:r>
          </w:p>
          <w:p w:rsidR="00FE4CBA" w:rsidRPr="00FE4CBA" w:rsidRDefault="00FE4CBA" w:rsidP="002A4CAB">
            <w:pPr>
              <w:rPr>
                <w:rFonts w:ascii="Arial Narrow" w:hAnsi="Arial Narrow" w:cs="Arial"/>
              </w:rPr>
            </w:pPr>
            <w:r>
              <w:rPr>
                <w:rFonts w:ascii="Arial Narrow" w:hAnsi="Arial Narrow" w:cs="Arial"/>
              </w:rPr>
              <w:t xml:space="preserve">Further details to follow. </w:t>
            </w:r>
          </w:p>
        </w:tc>
        <w:tc>
          <w:tcPr>
            <w:tcW w:w="4621" w:type="dxa"/>
          </w:tcPr>
          <w:p w:rsidR="00E0203A" w:rsidRDefault="00E0203A" w:rsidP="002B7758">
            <w:pPr>
              <w:rPr>
                <w:rFonts w:ascii="Arial Narrow" w:hAnsi="Arial Narrow" w:cs="Arial"/>
                <w:b/>
              </w:rPr>
            </w:pPr>
          </w:p>
          <w:p w:rsidR="00FE4CBA" w:rsidRDefault="00FE4CBA" w:rsidP="002B7758">
            <w:pPr>
              <w:rPr>
                <w:rFonts w:ascii="Arial Narrow" w:hAnsi="Arial Narrow" w:cs="Arial"/>
                <w:b/>
              </w:rPr>
            </w:pPr>
            <w:r>
              <w:rPr>
                <w:rFonts w:ascii="Arial Narrow" w:hAnsi="Arial Narrow" w:cs="Arial"/>
                <w:b/>
              </w:rPr>
              <w:t>RE:</w:t>
            </w:r>
          </w:p>
          <w:p w:rsidR="00EB2C6B" w:rsidRPr="00E0203A" w:rsidRDefault="00EB2C6B" w:rsidP="002B7758">
            <w:pPr>
              <w:rPr>
                <w:rFonts w:ascii="Arial Narrow" w:hAnsi="Arial Narrow" w:cs="Arial"/>
              </w:rPr>
            </w:pPr>
            <w:r w:rsidRPr="00E0203A">
              <w:rPr>
                <w:rFonts w:ascii="Arial Narrow" w:hAnsi="Arial Narrow" w:cs="Arial"/>
              </w:rPr>
              <w:t>In RE, this half term, the children are exploring key questions linked to the theme of ‘The Gospel’.</w:t>
            </w:r>
          </w:p>
          <w:p w:rsidR="00EB2C6B" w:rsidRDefault="00EB2C6B" w:rsidP="00E0203A">
            <w:pPr>
              <w:rPr>
                <w:rFonts w:ascii="Arial Narrow" w:hAnsi="Arial Narrow" w:cs="Arial"/>
                <w:b/>
              </w:rPr>
            </w:pPr>
            <w:r w:rsidRPr="00E0203A">
              <w:rPr>
                <w:rFonts w:ascii="Arial Narrow" w:hAnsi="Arial Narrow" w:cs="Arial"/>
              </w:rPr>
              <w:t xml:space="preserve">In KS1 the key question is </w:t>
            </w:r>
            <w:r w:rsidR="00E0203A">
              <w:rPr>
                <w:rFonts w:ascii="Arial Narrow" w:hAnsi="Arial Narrow" w:cs="Arial"/>
              </w:rPr>
              <w:t>‘</w:t>
            </w:r>
            <w:r w:rsidRPr="00E0203A">
              <w:rPr>
                <w:rFonts w:ascii="Arial Narrow" w:hAnsi="Arial Narrow"/>
              </w:rPr>
              <w:t>What is the good news Jesus brings?</w:t>
            </w:r>
            <w:proofErr w:type="gramStart"/>
            <w:r w:rsidR="00E0203A">
              <w:rPr>
                <w:rFonts w:ascii="Arial Narrow" w:hAnsi="Arial Narrow"/>
              </w:rPr>
              <w:t>’</w:t>
            </w:r>
            <w:r w:rsidRPr="00E0203A">
              <w:rPr>
                <w:rFonts w:ascii="Arial Narrow" w:hAnsi="Arial Narrow"/>
              </w:rPr>
              <w:t>;</w:t>
            </w:r>
            <w:proofErr w:type="gramEnd"/>
            <w:r w:rsidRPr="00E0203A">
              <w:rPr>
                <w:rFonts w:ascii="Arial Narrow" w:hAnsi="Arial Narrow"/>
              </w:rPr>
              <w:t xml:space="preserve"> Clas</w:t>
            </w:r>
            <w:r w:rsidR="00E0203A" w:rsidRPr="00E0203A">
              <w:rPr>
                <w:rFonts w:ascii="Arial Narrow" w:hAnsi="Arial Narrow"/>
              </w:rPr>
              <w:t>s</w:t>
            </w:r>
            <w:r w:rsidRPr="00E0203A">
              <w:rPr>
                <w:rFonts w:ascii="Arial Narrow" w:hAnsi="Arial Narrow"/>
              </w:rPr>
              <w:t xml:space="preserve"> 3 are </w:t>
            </w:r>
            <w:r w:rsidR="00E0203A" w:rsidRPr="00E0203A">
              <w:rPr>
                <w:rFonts w:ascii="Arial Narrow" w:hAnsi="Arial Narrow"/>
              </w:rPr>
              <w:t>considering ‘What kind of world did Jesus want?’ while the question for Class 4 is ‘What would Jesus do?</w:t>
            </w:r>
            <w:r w:rsidR="00E0203A">
              <w:rPr>
                <w:rFonts w:ascii="Arial Narrow" w:hAnsi="Arial Narrow"/>
              </w:rPr>
              <w:t>’</w:t>
            </w:r>
            <w:r w:rsidR="00E0203A">
              <w:rPr>
                <w:rFonts w:ascii="Comic Sans MS" w:hAnsi="Comic Sans MS"/>
              </w:rPr>
              <w:t xml:space="preserve"> </w:t>
            </w:r>
          </w:p>
        </w:tc>
      </w:tr>
      <w:tr w:rsidR="00EF39D5" w:rsidTr="004B4EC9">
        <w:trPr>
          <w:trHeight w:val="1914"/>
        </w:trPr>
        <w:tc>
          <w:tcPr>
            <w:tcW w:w="4621" w:type="dxa"/>
            <w:gridSpan w:val="2"/>
          </w:tcPr>
          <w:p w:rsidR="00EF39D5" w:rsidRDefault="00EF39D5" w:rsidP="002A4CAB">
            <w:pPr>
              <w:rPr>
                <w:rFonts w:ascii="Arial Narrow" w:hAnsi="Arial Narrow" w:cs="Arial"/>
                <w:b/>
              </w:rPr>
            </w:pPr>
          </w:p>
          <w:p w:rsidR="00E902A2" w:rsidRDefault="005354D6" w:rsidP="00E902A2">
            <w:pPr>
              <w:spacing w:line="276" w:lineRule="auto"/>
              <w:rPr>
                <w:rFonts w:ascii="Arial Narrow" w:hAnsi="Arial Narrow" w:cs="Arial"/>
                <w:b/>
              </w:rPr>
            </w:pPr>
            <w:r>
              <w:rPr>
                <w:rFonts w:ascii="Arial Narrow" w:hAnsi="Arial Narrow" w:cs="Arial"/>
              </w:rPr>
              <w:t xml:space="preserve"> </w:t>
            </w:r>
            <w:r w:rsidR="00E902A2" w:rsidRPr="00DE5E06">
              <w:rPr>
                <w:rFonts w:ascii="Arial Narrow" w:hAnsi="Arial Narrow" w:cs="Arial"/>
                <w:b/>
              </w:rPr>
              <w:t>Cleaning vacancy</w:t>
            </w:r>
          </w:p>
          <w:p w:rsidR="00B20D96" w:rsidRDefault="00637E38" w:rsidP="00E902A2">
            <w:pPr>
              <w:spacing w:line="276" w:lineRule="auto"/>
              <w:rPr>
                <w:rFonts w:ascii="Arial Narrow" w:hAnsi="Arial Narrow" w:cs="Arial"/>
              </w:rPr>
            </w:pPr>
            <w:r>
              <w:rPr>
                <w:rFonts w:ascii="Arial Narrow" w:hAnsi="Arial Narrow" w:cs="Arial"/>
              </w:rPr>
              <w:t>We are currently looking for someone to clean on a Friday afternoon or evening for 2 hours plus occasional relief cleaning on other days.</w:t>
            </w:r>
          </w:p>
          <w:p w:rsidR="00637E38" w:rsidRDefault="00637E38" w:rsidP="00E902A2">
            <w:pPr>
              <w:spacing w:line="276" w:lineRule="auto"/>
              <w:rPr>
                <w:rFonts w:ascii="Arial Narrow" w:hAnsi="Arial Narrow" w:cs="Arial"/>
                <w:b/>
              </w:rPr>
            </w:pPr>
            <w:r>
              <w:rPr>
                <w:rFonts w:ascii="Arial Narrow" w:hAnsi="Arial Narrow" w:cs="Arial"/>
              </w:rPr>
              <w:t>If you are interested, please ask for more information.</w:t>
            </w:r>
          </w:p>
        </w:tc>
        <w:tc>
          <w:tcPr>
            <w:tcW w:w="4621" w:type="dxa"/>
          </w:tcPr>
          <w:p w:rsidR="00EF39D5" w:rsidRDefault="00EF39D5" w:rsidP="002B7758">
            <w:pPr>
              <w:spacing w:line="276" w:lineRule="auto"/>
              <w:rPr>
                <w:rFonts w:ascii="Arial Narrow" w:hAnsi="Arial Narrow" w:cs="Arial"/>
                <w:b/>
              </w:rPr>
            </w:pPr>
          </w:p>
          <w:p w:rsidR="00EF39D5" w:rsidRDefault="007E1F6F" w:rsidP="00637E38">
            <w:pPr>
              <w:rPr>
                <w:rFonts w:ascii="Arial Narrow" w:hAnsi="Arial Narrow" w:cs="Arial"/>
                <w:b/>
              </w:rPr>
            </w:pPr>
            <w:r w:rsidRPr="007E1F6F">
              <w:rPr>
                <w:rFonts w:ascii="Arial Narrow" w:hAnsi="Arial Narrow" w:cs="Arial"/>
                <w:b/>
              </w:rPr>
              <w:t>Building Work</w:t>
            </w:r>
          </w:p>
          <w:p w:rsidR="007E1F6F" w:rsidRPr="007E1F6F" w:rsidRDefault="00FE4CBA" w:rsidP="00637E38">
            <w:pPr>
              <w:rPr>
                <w:rFonts w:ascii="Arial Narrow" w:hAnsi="Arial Narrow" w:cs="Arial"/>
              </w:rPr>
            </w:pPr>
            <w:r>
              <w:rPr>
                <w:rFonts w:ascii="Arial Narrow" w:hAnsi="Arial Narrow" w:cs="Arial"/>
              </w:rPr>
              <w:t>Just a reminder that the replacement cladding work should be starting on February 3</w:t>
            </w:r>
            <w:r w:rsidRPr="00FE4CBA">
              <w:rPr>
                <w:rFonts w:ascii="Arial Narrow" w:hAnsi="Arial Narrow" w:cs="Arial"/>
                <w:vertAlign w:val="superscript"/>
              </w:rPr>
              <w:t>rd</w:t>
            </w:r>
            <w:r>
              <w:rPr>
                <w:rFonts w:ascii="Arial Narrow" w:hAnsi="Arial Narrow" w:cs="Arial"/>
              </w:rPr>
              <w:t>.</w:t>
            </w:r>
          </w:p>
        </w:tc>
      </w:tr>
      <w:tr w:rsidR="00006159" w:rsidTr="005E43DB">
        <w:trPr>
          <w:trHeight w:val="1770"/>
        </w:trPr>
        <w:tc>
          <w:tcPr>
            <w:tcW w:w="4503" w:type="dxa"/>
          </w:tcPr>
          <w:p w:rsidR="00287E56" w:rsidRDefault="00287E56" w:rsidP="00287E56">
            <w:pPr>
              <w:rPr>
                <w:rFonts w:ascii="Arial Narrow" w:hAnsi="Arial Narrow" w:cs="Arial"/>
                <w:b/>
              </w:rPr>
            </w:pPr>
          </w:p>
          <w:p w:rsidR="00063512" w:rsidRDefault="00B77FBF" w:rsidP="00063512">
            <w:pPr>
              <w:rPr>
                <w:rFonts w:ascii="Arial Narrow" w:hAnsi="Arial Narrow" w:cs="Arial"/>
                <w:b/>
              </w:rPr>
            </w:pPr>
            <w:r>
              <w:rPr>
                <w:rFonts w:ascii="Arial Narrow" w:hAnsi="Arial Narrow" w:cs="Arial"/>
              </w:rPr>
              <w:t xml:space="preserve"> </w:t>
            </w:r>
            <w:r w:rsidR="00063512" w:rsidRPr="00063512">
              <w:rPr>
                <w:rFonts w:ascii="Arial Narrow" w:hAnsi="Arial Narrow" w:cs="Arial"/>
                <w:b/>
              </w:rPr>
              <w:t>Mr Chapman’s Recommended Reads:</w:t>
            </w:r>
          </w:p>
          <w:p w:rsidR="00063512" w:rsidRDefault="00063512" w:rsidP="00063512">
            <w:pPr>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rsidR="00063512" w:rsidRDefault="00063512" w:rsidP="00063512">
            <w:pPr>
              <w:rPr>
                <w:rFonts w:ascii="Arial Narrow" w:hAnsi="Arial Narrow" w:cs="Arial"/>
              </w:rPr>
            </w:pPr>
            <w:r>
              <w:rPr>
                <w:rFonts w:ascii="Arial Narrow" w:hAnsi="Arial Narrow" w:cs="Arial"/>
              </w:rPr>
              <w:t>He has</w:t>
            </w:r>
            <w:r w:rsidR="00426312">
              <w:rPr>
                <w:rFonts w:ascii="Arial Narrow" w:hAnsi="Arial Narrow" w:cs="Arial"/>
              </w:rPr>
              <w:t xml:space="preserve"> recommended the fol</w:t>
            </w:r>
            <w:r w:rsidR="00FE4CBA">
              <w:rPr>
                <w:rFonts w:ascii="Arial Narrow" w:hAnsi="Arial Narrow" w:cs="Arial"/>
              </w:rPr>
              <w:t>lowing book for children in KS1</w:t>
            </w:r>
            <w:r w:rsidR="006C65E3">
              <w:rPr>
                <w:rFonts w:ascii="Arial Narrow" w:hAnsi="Arial Narrow" w:cs="Arial"/>
              </w:rPr>
              <w:t>:</w:t>
            </w:r>
          </w:p>
          <w:p w:rsidR="002E2F9C" w:rsidRPr="0070475E" w:rsidRDefault="00FE4CBA" w:rsidP="0070475E">
            <w:pPr>
              <w:pStyle w:val="Body"/>
              <w:rPr>
                <w:rFonts w:ascii="Arial Narrow" w:eastAsia="Comic Sans MS" w:hAnsi="Arial Narrow" w:cs="Comic Sans MS"/>
                <w:sz w:val="24"/>
                <w:szCs w:val="24"/>
              </w:rPr>
            </w:pPr>
            <w:r>
              <w:rPr>
                <w:rFonts w:ascii="Arial Narrow" w:hAnsi="Arial Narrow"/>
                <w:sz w:val="24"/>
                <w:szCs w:val="24"/>
              </w:rPr>
              <w:t>‘</w:t>
            </w:r>
            <w:r w:rsidRPr="00FE4CBA">
              <w:rPr>
                <w:rFonts w:ascii="Arial Narrow" w:hAnsi="Arial Narrow"/>
                <w:sz w:val="24"/>
                <w:szCs w:val="24"/>
              </w:rPr>
              <w:t>The Immortal Jellyfish by Sang Miao - A young boy meets his beloved grandfather in a dream and they embark on a captivating journey which helps to overcome his grief. Uplifting artwork and a tender book covering the subject of grief with a delicate touch.</w:t>
            </w:r>
            <w:r>
              <w:rPr>
                <w:rFonts w:ascii="Arial Narrow" w:hAnsi="Arial Narrow"/>
                <w:sz w:val="24"/>
                <w:szCs w:val="24"/>
              </w:rPr>
              <w:t>’</w:t>
            </w:r>
          </w:p>
          <w:p w:rsidR="001B7F12" w:rsidRPr="001B7F12" w:rsidRDefault="001B7F12" w:rsidP="00063512">
            <w:pPr>
              <w:shd w:val="clear" w:color="auto" w:fill="FFFFFF"/>
              <w:spacing w:after="160" w:line="235" w:lineRule="atLeast"/>
              <w:rPr>
                <w:rFonts w:ascii="Arial" w:hAnsi="Arial" w:cs="Arial"/>
                <w:b/>
              </w:rPr>
            </w:pPr>
          </w:p>
        </w:tc>
        <w:tc>
          <w:tcPr>
            <w:tcW w:w="4739" w:type="dxa"/>
            <w:gridSpan w:val="2"/>
          </w:tcPr>
          <w:p w:rsidR="00287E56" w:rsidRDefault="00287E56" w:rsidP="0075576C">
            <w:pPr>
              <w:rPr>
                <w:rFonts w:ascii="Arial Narrow" w:hAnsi="Arial Narrow" w:cs="Arial"/>
              </w:rPr>
            </w:pPr>
          </w:p>
          <w:p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rsidR="00FE4CBA" w:rsidRDefault="00FE4CBA" w:rsidP="0075576C">
            <w:pPr>
              <w:rPr>
                <w:rFonts w:ascii="Arial Narrow" w:hAnsi="Arial Narrow" w:cs="Arial"/>
              </w:rPr>
            </w:pPr>
            <w:r>
              <w:rPr>
                <w:rFonts w:ascii="Arial Narrow" w:hAnsi="Arial Narrow" w:cs="Arial"/>
              </w:rPr>
              <w:t>She has recommended the following website:</w:t>
            </w:r>
          </w:p>
          <w:p w:rsidR="00E0203A" w:rsidRPr="00E0203A" w:rsidRDefault="00E0203A" w:rsidP="00E0203A">
            <w:pPr>
              <w:rPr>
                <w:rFonts w:ascii="Times New Roman" w:eastAsia="Times New Roman" w:hAnsi="Times New Roman" w:cs="Times New Roman"/>
                <w:sz w:val="24"/>
                <w:szCs w:val="24"/>
                <w:lang w:eastAsia="en-GB"/>
              </w:rPr>
            </w:pPr>
            <w:r w:rsidRPr="00E0203A">
              <w:rPr>
                <w:rFonts w:ascii="Times New Roman" w:eastAsia="Times New Roman" w:hAnsi="Times New Roman" w:cs="Times New Roman"/>
                <w:sz w:val="24"/>
                <w:szCs w:val="24"/>
                <w:lang w:eastAsia="en-GB"/>
              </w:rPr>
              <w:t>A variety of counting games and more...</w:t>
            </w:r>
          </w:p>
          <w:p w:rsidR="00E0203A" w:rsidRPr="00E0203A" w:rsidRDefault="00E0203A" w:rsidP="00E0203A">
            <w:pPr>
              <w:rPr>
                <w:rFonts w:ascii="Times New Roman" w:eastAsia="Times New Roman" w:hAnsi="Times New Roman" w:cs="Times New Roman"/>
                <w:sz w:val="24"/>
                <w:szCs w:val="24"/>
                <w:lang w:eastAsia="en-GB"/>
              </w:rPr>
            </w:pPr>
          </w:p>
          <w:p w:rsidR="00E0203A" w:rsidRPr="00E0203A" w:rsidRDefault="0070475E" w:rsidP="00E0203A">
            <w:pPr>
              <w:rPr>
                <w:rFonts w:ascii="Times New Roman" w:eastAsia="Times New Roman" w:hAnsi="Times New Roman" w:cs="Times New Roman"/>
                <w:sz w:val="24"/>
                <w:szCs w:val="24"/>
                <w:lang w:eastAsia="en-GB"/>
              </w:rPr>
            </w:pPr>
            <w:hyperlink r:id="rId9" w:tgtFrame="_blank" w:history="1">
              <w:r w:rsidR="00E0203A" w:rsidRPr="00E0203A">
                <w:rPr>
                  <w:rFonts w:ascii="Times New Roman" w:eastAsia="Times New Roman" w:hAnsi="Times New Roman" w:cs="Times New Roman"/>
                  <w:color w:val="1155CC"/>
                  <w:sz w:val="24"/>
                  <w:szCs w:val="24"/>
                  <w:u w:val="single"/>
                  <w:lang w:eastAsia="en-GB"/>
                </w:rPr>
                <w:t>https://www.topmarks.co.uk/maths-games/5-7-years/counting</w:t>
              </w:r>
            </w:hyperlink>
            <w:r w:rsidR="00E0203A" w:rsidRPr="00E0203A">
              <w:rPr>
                <w:rFonts w:ascii="Times New Roman" w:eastAsia="Times New Roman" w:hAnsi="Times New Roman" w:cs="Times New Roman"/>
                <w:sz w:val="24"/>
                <w:szCs w:val="24"/>
                <w:lang w:eastAsia="en-GB"/>
              </w:rPr>
              <w:t>  </w:t>
            </w:r>
          </w:p>
          <w:p w:rsidR="00E407AE" w:rsidRDefault="00E407AE" w:rsidP="005A30B0">
            <w:pPr>
              <w:rPr>
                <w:rFonts w:ascii="Arial Narrow" w:hAnsi="Arial Narrow" w:cs="Arial"/>
              </w:rPr>
            </w:pPr>
          </w:p>
          <w:p w:rsidR="00EF120B" w:rsidRDefault="00EF120B" w:rsidP="005A30B0">
            <w:pPr>
              <w:rPr>
                <w:rFonts w:ascii="Arial Narrow" w:hAnsi="Arial Narrow" w:cs="Arial"/>
              </w:rPr>
            </w:pPr>
          </w:p>
          <w:p w:rsidR="005A30B0" w:rsidRDefault="005A30B0" w:rsidP="005A30B0">
            <w:pPr>
              <w:rPr>
                <w:rFonts w:ascii="Arial Narrow" w:hAnsi="Arial Narrow" w:cs="Arial"/>
              </w:rPr>
            </w:pPr>
          </w:p>
          <w:p w:rsidR="00426312" w:rsidRDefault="00426312" w:rsidP="005A30B0">
            <w:pPr>
              <w:rPr>
                <w:rFonts w:ascii="Arial Narrow" w:hAnsi="Arial Narrow" w:cs="Arial"/>
              </w:rPr>
            </w:pPr>
          </w:p>
          <w:p w:rsidR="005A30B0" w:rsidRDefault="005A30B0" w:rsidP="005A30B0">
            <w:pPr>
              <w:rPr>
                <w:rFonts w:ascii="Arial Narrow" w:hAnsi="Arial Narrow" w:cs="Arial"/>
              </w:rPr>
            </w:pPr>
          </w:p>
          <w:p w:rsidR="005A30B0" w:rsidRPr="005A30B0" w:rsidRDefault="005A30B0" w:rsidP="005A30B0">
            <w:pPr>
              <w:rPr>
                <w:rFonts w:ascii="Arial Narrow" w:hAnsi="Arial Narrow" w:cs="Arial"/>
              </w:rPr>
            </w:pPr>
          </w:p>
        </w:tc>
      </w:tr>
      <w:tr w:rsidR="002B7758" w:rsidTr="002B7758">
        <w:trPr>
          <w:trHeight w:val="1267"/>
        </w:trPr>
        <w:tc>
          <w:tcPr>
            <w:tcW w:w="9242" w:type="dxa"/>
            <w:gridSpan w:val="3"/>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645C6A" w:rsidRDefault="00645C6A" w:rsidP="007827D0"/>
    <w:tbl>
      <w:tblPr>
        <w:tblStyle w:val="TableGrid"/>
        <w:tblW w:w="0" w:type="auto"/>
        <w:tblLook w:val="04A0" w:firstRow="1" w:lastRow="0" w:firstColumn="1" w:lastColumn="0" w:noHBand="0" w:noVBand="1"/>
      </w:tblPr>
      <w:tblGrid>
        <w:gridCol w:w="4621"/>
        <w:gridCol w:w="4621"/>
      </w:tblGrid>
      <w:tr w:rsidR="00EF0BC4" w:rsidTr="0070475E">
        <w:trPr>
          <w:trHeight w:val="357"/>
        </w:trPr>
        <w:tc>
          <w:tcPr>
            <w:tcW w:w="9242" w:type="dxa"/>
            <w:gridSpan w:val="2"/>
          </w:tcPr>
          <w:p w:rsidR="00EF0BC4" w:rsidRPr="0070475E" w:rsidRDefault="00EF0BC4" w:rsidP="0070475E">
            <w:pPr>
              <w:jc w:val="center"/>
              <w:rPr>
                <w:rFonts w:ascii="Arial Narrow" w:hAnsi="Arial Narrow" w:cs="Arial"/>
                <w:b/>
                <w:u w:val="single"/>
              </w:rPr>
            </w:pPr>
            <w:r w:rsidRPr="00EF0BC4">
              <w:rPr>
                <w:rFonts w:ascii="Arial Narrow" w:hAnsi="Arial Narrow" w:cs="Arial"/>
                <w:b/>
                <w:u w:val="single"/>
              </w:rPr>
              <w:t>Dates for your diary</w:t>
            </w:r>
          </w:p>
        </w:tc>
      </w:tr>
      <w:tr w:rsidR="0088076D" w:rsidTr="00D74F31">
        <w:tc>
          <w:tcPr>
            <w:tcW w:w="4621" w:type="dxa"/>
          </w:tcPr>
          <w:p w:rsidR="007848AB" w:rsidRPr="0070475E" w:rsidRDefault="00645C6A" w:rsidP="007827D0">
            <w:pPr>
              <w:rPr>
                <w:rFonts w:ascii="Arial Narrow" w:hAnsi="Arial Narrow" w:cs="Arial"/>
                <w:b/>
                <w:u w:val="single"/>
              </w:rPr>
            </w:pPr>
            <w:r w:rsidRPr="0070475E">
              <w:rPr>
                <w:rFonts w:ascii="Arial Narrow" w:hAnsi="Arial Narrow" w:cs="Arial"/>
                <w:b/>
                <w:u w:val="single"/>
              </w:rPr>
              <w:t>JANUARY</w:t>
            </w:r>
          </w:p>
          <w:p w:rsidR="0070475E" w:rsidRPr="007848AB" w:rsidRDefault="0070475E" w:rsidP="007827D0">
            <w:pPr>
              <w:rPr>
                <w:rFonts w:ascii="Arial Narrow" w:hAnsi="Arial Narrow" w:cs="Arial"/>
                <w:b/>
              </w:rPr>
            </w:pPr>
          </w:p>
        </w:tc>
        <w:tc>
          <w:tcPr>
            <w:tcW w:w="4621" w:type="dxa"/>
          </w:tcPr>
          <w:p w:rsidR="0088076D" w:rsidRPr="00972328" w:rsidRDefault="0088076D" w:rsidP="00FB1D98">
            <w:pPr>
              <w:rPr>
                <w:rFonts w:ascii="Arial Narrow" w:hAnsi="Arial Narrow" w:cs="Arial"/>
                <w:b/>
              </w:rPr>
            </w:pPr>
          </w:p>
        </w:tc>
      </w:tr>
      <w:tr w:rsidR="00645C6A" w:rsidTr="00D74F31">
        <w:tc>
          <w:tcPr>
            <w:tcW w:w="4621" w:type="dxa"/>
          </w:tcPr>
          <w:p w:rsidR="00645C6A" w:rsidRPr="007848AB" w:rsidRDefault="00E0203A" w:rsidP="007827D0">
            <w:pPr>
              <w:rPr>
                <w:rFonts w:ascii="Arial Narrow" w:hAnsi="Arial Narrow" w:cs="Arial"/>
                <w:b/>
              </w:rPr>
            </w:pPr>
            <w:r>
              <w:rPr>
                <w:rFonts w:ascii="Arial Narrow" w:hAnsi="Arial Narrow" w:cs="Arial"/>
                <w:b/>
              </w:rPr>
              <w:t>Wednesday 29</w:t>
            </w:r>
            <w:r w:rsidRPr="00E0203A">
              <w:rPr>
                <w:rFonts w:ascii="Arial Narrow" w:hAnsi="Arial Narrow" w:cs="Arial"/>
                <w:b/>
                <w:vertAlign w:val="superscript"/>
              </w:rPr>
              <w:t>th</w:t>
            </w:r>
            <w:r>
              <w:rPr>
                <w:rFonts w:ascii="Arial Narrow" w:hAnsi="Arial Narrow" w:cs="Arial"/>
                <w:b/>
              </w:rPr>
              <w:t xml:space="preserve"> January </w:t>
            </w:r>
          </w:p>
        </w:tc>
        <w:tc>
          <w:tcPr>
            <w:tcW w:w="4621" w:type="dxa"/>
          </w:tcPr>
          <w:p w:rsidR="00645C6A" w:rsidRPr="00123741" w:rsidRDefault="00E0203A" w:rsidP="00FB1D98">
            <w:pPr>
              <w:rPr>
                <w:rFonts w:ascii="Arial Narrow" w:hAnsi="Arial Narrow" w:cs="Arial"/>
              </w:rPr>
            </w:pPr>
            <w:proofErr w:type="spellStart"/>
            <w:r>
              <w:rPr>
                <w:rFonts w:ascii="Arial Narrow" w:hAnsi="Arial Narrow" w:cs="Arial"/>
              </w:rPr>
              <w:t>Newbrough</w:t>
            </w:r>
            <w:proofErr w:type="spellEnd"/>
            <w:r>
              <w:rPr>
                <w:rFonts w:ascii="Arial Narrow" w:hAnsi="Arial Narrow" w:cs="Arial"/>
              </w:rPr>
              <w:t xml:space="preserve"> V Allendale football match</w:t>
            </w:r>
          </w:p>
        </w:tc>
      </w:tr>
      <w:tr w:rsidR="00D35C09" w:rsidTr="00D74F31">
        <w:tc>
          <w:tcPr>
            <w:tcW w:w="4621" w:type="dxa"/>
          </w:tcPr>
          <w:p w:rsidR="00D35C09" w:rsidRPr="007848AB" w:rsidRDefault="00645C6A" w:rsidP="007827D0">
            <w:pPr>
              <w:rPr>
                <w:rFonts w:ascii="Arial Narrow" w:hAnsi="Arial Narrow" w:cs="Arial"/>
                <w:b/>
              </w:rPr>
            </w:pPr>
            <w:r w:rsidRPr="007848AB">
              <w:rPr>
                <w:rFonts w:ascii="Arial Narrow" w:hAnsi="Arial Narrow" w:cs="Arial"/>
                <w:b/>
              </w:rPr>
              <w:t>Thursday 30</w:t>
            </w:r>
            <w:r w:rsidRPr="007848AB">
              <w:rPr>
                <w:rFonts w:ascii="Arial Narrow" w:hAnsi="Arial Narrow" w:cs="Arial"/>
                <w:b/>
                <w:vertAlign w:val="superscript"/>
              </w:rPr>
              <w:t>th</w:t>
            </w:r>
            <w:r w:rsidRPr="007848AB">
              <w:rPr>
                <w:rFonts w:ascii="Arial Narrow" w:hAnsi="Arial Narrow" w:cs="Arial"/>
                <w:b/>
              </w:rPr>
              <w:t xml:space="preserve"> January</w:t>
            </w:r>
          </w:p>
        </w:tc>
        <w:tc>
          <w:tcPr>
            <w:tcW w:w="4621" w:type="dxa"/>
          </w:tcPr>
          <w:p w:rsidR="00123741" w:rsidRPr="00123741" w:rsidRDefault="00645C6A" w:rsidP="00FB1D98">
            <w:pPr>
              <w:rPr>
                <w:rFonts w:ascii="Arial Narrow" w:hAnsi="Arial Narrow" w:cs="Arial"/>
              </w:rPr>
            </w:pPr>
            <w:r>
              <w:rPr>
                <w:rFonts w:ascii="Arial Narrow" w:hAnsi="Arial Narrow" w:cs="Arial"/>
              </w:rPr>
              <w:t>‘Open the Book ‘  in school</w:t>
            </w:r>
          </w:p>
        </w:tc>
      </w:tr>
      <w:tr w:rsidR="00123741" w:rsidTr="00D74F31">
        <w:tc>
          <w:tcPr>
            <w:tcW w:w="4621" w:type="dxa"/>
          </w:tcPr>
          <w:p w:rsidR="00123741" w:rsidRPr="0070475E" w:rsidRDefault="007848AB" w:rsidP="007827D0">
            <w:pPr>
              <w:rPr>
                <w:rFonts w:ascii="Arial Narrow" w:hAnsi="Arial Narrow" w:cs="Arial"/>
                <w:b/>
                <w:u w:val="single"/>
              </w:rPr>
            </w:pPr>
            <w:r w:rsidRPr="0070475E">
              <w:rPr>
                <w:rFonts w:ascii="Arial Narrow" w:hAnsi="Arial Narrow" w:cs="Arial"/>
                <w:b/>
                <w:u w:val="single"/>
              </w:rPr>
              <w:t>FEBRUARY</w:t>
            </w:r>
          </w:p>
          <w:p w:rsidR="007848AB" w:rsidRPr="007848AB" w:rsidRDefault="007848AB" w:rsidP="007827D0">
            <w:pPr>
              <w:rPr>
                <w:rFonts w:ascii="Arial Narrow" w:hAnsi="Arial Narrow" w:cs="Arial"/>
                <w:b/>
              </w:rPr>
            </w:pPr>
          </w:p>
        </w:tc>
        <w:tc>
          <w:tcPr>
            <w:tcW w:w="4621" w:type="dxa"/>
          </w:tcPr>
          <w:p w:rsidR="00123741" w:rsidRPr="00123741" w:rsidRDefault="00123741" w:rsidP="00FB1D98">
            <w:pPr>
              <w:rPr>
                <w:rFonts w:ascii="Arial Narrow" w:hAnsi="Arial Narrow" w:cs="Arial"/>
              </w:rPr>
            </w:pPr>
          </w:p>
        </w:tc>
      </w:tr>
      <w:tr w:rsidR="00123741" w:rsidTr="00D74F31">
        <w:tc>
          <w:tcPr>
            <w:tcW w:w="4621" w:type="dxa"/>
          </w:tcPr>
          <w:p w:rsidR="00123741" w:rsidRPr="007848AB" w:rsidRDefault="00645C6A" w:rsidP="007827D0">
            <w:pPr>
              <w:rPr>
                <w:rFonts w:ascii="Arial Narrow" w:hAnsi="Arial Narrow" w:cs="Arial"/>
                <w:b/>
              </w:rPr>
            </w:pPr>
            <w:r w:rsidRPr="007848AB">
              <w:rPr>
                <w:rFonts w:ascii="Arial Narrow" w:hAnsi="Arial Narrow" w:cs="Arial"/>
                <w:b/>
              </w:rPr>
              <w:t>Monday 3</w:t>
            </w:r>
            <w:r w:rsidRPr="007848AB">
              <w:rPr>
                <w:rFonts w:ascii="Arial Narrow" w:hAnsi="Arial Narrow" w:cs="Arial"/>
                <w:b/>
                <w:vertAlign w:val="superscript"/>
              </w:rPr>
              <w:t>rd</w:t>
            </w:r>
            <w:r w:rsidRPr="007848AB">
              <w:rPr>
                <w:rFonts w:ascii="Arial Narrow" w:hAnsi="Arial Narrow" w:cs="Arial"/>
                <w:b/>
              </w:rPr>
              <w:t xml:space="preserve"> February</w:t>
            </w:r>
          </w:p>
        </w:tc>
        <w:tc>
          <w:tcPr>
            <w:tcW w:w="4621" w:type="dxa"/>
          </w:tcPr>
          <w:p w:rsidR="00123741" w:rsidRPr="00123741" w:rsidRDefault="00645C6A" w:rsidP="00FB1D98">
            <w:pPr>
              <w:rPr>
                <w:rFonts w:ascii="Arial Narrow" w:hAnsi="Arial Narrow" w:cs="Arial"/>
              </w:rPr>
            </w:pPr>
            <w:r>
              <w:rPr>
                <w:rFonts w:ascii="Arial Narrow" w:hAnsi="Arial Narrow" w:cs="Arial"/>
              </w:rPr>
              <w:t>Scheduled start date for building work</w:t>
            </w:r>
          </w:p>
        </w:tc>
      </w:tr>
      <w:tr w:rsidR="00123741" w:rsidTr="00D74F31">
        <w:tc>
          <w:tcPr>
            <w:tcW w:w="4621" w:type="dxa"/>
          </w:tcPr>
          <w:p w:rsidR="00123741" w:rsidRPr="007848AB" w:rsidRDefault="00645C6A" w:rsidP="007827D0">
            <w:pPr>
              <w:rPr>
                <w:rFonts w:ascii="Arial Narrow" w:hAnsi="Arial Narrow" w:cs="Arial"/>
                <w:b/>
              </w:rPr>
            </w:pPr>
            <w:r w:rsidRPr="007848AB">
              <w:rPr>
                <w:rFonts w:ascii="Arial Narrow" w:hAnsi="Arial Narrow" w:cs="Arial"/>
                <w:b/>
              </w:rPr>
              <w:t>Tuesday 4</w:t>
            </w:r>
            <w:r w:rsidRPr="007848AB">
              <w:rPr>
                <w:rFonts w:ascii="Arial Narrow" w:hAnsi="Arial Narrow" w:cs="Arial"/>
                <w:b/>
                <w:vertAlign w:val="superscript"/>
              </w:rPr>
              <w:t>th</w:t>
            </w:r>
            <w:r w:rsidRPr="007848AB">
              <w:rPr>
                <w:rFonts w:ascii="Arial Narrow" w:hAnsi="Arial Narrow" w:cs="Arial"/>
                <w:b/>
              </w:rPr>
              <w:t xml:space="preserve"> February</w:t>
            </w:r>
          </w:p>
        </w:tc>
        <w:tc>
          <w:tcPr>
            <w:tcW w:w="4621" w:type="dxa"/>
          </w:tcPr>
          <w:p w:rsidR="00123741" w:rsidRPr="00123741" w:rsidRDefault="00645C6A" w:rsidP="00FB1D98">
            <w:pPr>
              <w:rPr>
                <w:rFonts w:ascii="Arial Narrow" w:hAnsi="Arial Narrow" w:cs="Arial"/>
              </w:rPr>
            </w:pPr>
            <w:r>
              <w:rPr>
                <w:rFonts w:ascii="Arial Narrow" w:hAnsi="Arial Narrow" w:cs="Arial"/>
              </w:rPr>
              <w:t>2.30pm Online safety workshop for parents</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Wednesday 5</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23741" w:rsidRPr="00123741" w:rsidRDefault="007848AB" w:rsidP="00FB1D98">
            <w:pPr>
              <w:rPr>
                <w:rFonts w:ascii="Arial Narrow" w:hAnsi="Arial Narrow" w:cs="Arial"/>
              </w:rPr>
            </w:pPr>
            <w:proofErr w:type="spellStart"/>
            <w:r>
              <w:rPr>
                <w:rFonts w:ascii="Arial Narrow" w:hAnsi="Arial Narrow" w:cs="Arial"/>
              </w:rPr>
              <w:t>Vindolanda</w:t>
            </w:r>
            <w:proofErr w:type="spellEnd"/>
            <w:r>
              <w:rPr>
                <w:rFonts w:ascii="Arial Narrow" w:hAnsi="Arial Narrow" w:cs="Arial"/>
              </w:rPr>
              <w:t xml:space="preserve"> follow up workshop in school</w:t>
            </w:r>
          </w:p>
        </w:tc>
      </w:tr>
      <w:tr w:rsidR="00E0203A" w:rsidTr="00D74F31">
        <w:tc>
          <w:tcPr>
            <w:tcW w:w="4621" w:type="dxa"/>
          </w:tcPr>
          <w:p w:rsidR="00E0203A" w:rsidRPr="007848AB" w:rsidRDefault="00E0203A" w:rsidP="007827D0">
            <w:pPr>
              <w:rPr>
                <w:rFonts w:ascii="Arial Narrow" w:hAnsi="Arial Narrow" w:cs="Arial"/>
                <w:b/>
              </w:rPr>
            </w:pPr>
            <w:r>
              <w:rPr>
                <w:rFonts w:ascii="Arial Narrow" w:hAnsi="Arial Narrow" w:cs="Arial"/>
                <w:b/>
              </w:rPr>
              <w:t>Tuesday 11</w:t>
            </w:r>
            <w:r w:rsidRPr="00E0203A">
              <w:rPr>
                <w:rFonts w:ascii="Arial Narrow" w:hAnsi="Arial Narrow" w:cs="Arial"/>
                <w:b/>
                <w:vertAlign w:val="superscript"/>
              </w:rPr>
              <w:t>th</w:t>
            </w:r>
            <w:r>
              <w:rPr>
                <w:rFonts w:ascii="Arial Narrow" w:hAnsi="Arial Narrow" w:cs="Arial"/>
                <w:b/>
              </w:rPr>
              <w:t xml:space="preserve"> Feb</w:t>
            </w:r>
          </w:p>
        </w:tc>
        <w:tc>
          <w:tcPr>
            <w:tcW w:w="4621" w:type="dxa"/>
          </w:tcPr>
          <w:p w:rsidR="00E0203A" w:rsidRDefault="00E0203A" w:rsidP="00FB1D98">
            <w:pPr>
              <w:rPr>
                <w:rFonts w:ascii="Arial Narrow" w:hAnsi="Arial Narrow" w:cs="Arial"/>
              </w:rPr>
            </w:pPr>
            <w:r>
              <w:rPr>
                <w:rFonts w:ascii="Arial Narrow" w:hAnsi="Arial Narrow" w:cs="Arial"/>
              </w:rPr>
              <w:t>Tag Rugby tournament</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Wednesday 12</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23741" w:rsidRPr="00123741" w:rsidRDefault="007848AB" w:rsidP="00FB1D98">
            <w:pPr>
              <w:rPr>
                <w:rFonts w:ascii="Arial Narrow" w:hAnsi="Arial Narrow" w:cs="Arial"/>
              </w:rPr>
            </w:pPr>
            <w:r>
              <w:rPr>
                <w:rFonts w:ascii="Arial Narrow" w:hAnsi="Arial Narrow" w:cs="Arial"/>
              </w:rPr>
              <w:t>Class 3 visit to Great North Museum</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Thursday 13</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2E2F9C" w:rsidRPr="00123741" w:rsidRDefault="007848AB" w:rsidP="00FB1D98">
            <w:pPr>
              <w:rPr>
                <w:rFonts w:ascii="Arial Narrow" w:hAnsi="Arial Narrow" w:cs="Arial"/>
              </w:rPr>
            </w:pPr>
            <w:r>
              <w:rPr>
                <w:rFonts w:ascii="Arial Narrow" w:hAnsi="Arial Narrow" w:cs="Arial"/>
              </w:rPr>
              <w:t>‘Open the Book ‘  in school</w:t>
            </w: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Friday 14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88076D" w:rsidRPr="00123741" w:rsidRDefault="007848AB" w:rsidP="00FB1D98">
            <w:pPr>
              <w:rPr>
                <w:rFonts w:ascii="Arial Narrow" w:hAnsi="Arial Narrow" w:cs="Arial"/>
              </w:rPr>
            </w:pPr>
            <w:r>
              <w:rPr>
                <w:rFonts w:ascii="Arial Narrow" w:hAnsi="Arial Narrow" w:cs="Arial"/>
              </w:rPr>
              <w:t>Break up for half term</w:t>
            </w: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24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7848AB" w:rsidRPr="00006159" w:rsidRDefault="007848AB" w:rsidP="007848AB">
            <w:pPr>
              <w:rPr>
                <w:rFonts w:ascii="Arial Narrow" w:hAnsi="Arial Narrow" w:cs="Arial"/>
              </w:rPr>
            </w:pPr>
            <w:r>
              <w:rPr>
                <w:rFonts w:ascii="Arial Narrow" w:hAnsi="Arial Narrow" w:cs="Arial"/>
              </w:rPr>
              <w:t>School returns</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Thursday 27</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2E2F9C" w:rsidRDefault="007848AB" w:rsidP="00FB1D98">
            <w:pPr>
              <w:rPr>
                <w:rFonts w:ascii="Arial Narrow" w:hAnsi="Arial Narrow" w:cs="Arial"/>
              </w:rPr>
            </w:pPr>
            <w:r>
              <w:rPr>
                <w:rFonts w:ascii="Arial Narrow" w:hAnsi="Arial Narrow" w:cs="Arial"/>
              </w:rPr>
              <w:t>‘Open the Book ‘  in school</w:t>
            </w:r>
          </w:p>
        </w:tc>
      </w:tr>
      <w:tr w:rsidR="00123741" w:rsidTr="00D74F31">
        <w:tc>
          <w:tcPr>
            <w:tcW w:w="4621" w:type="dxa"/>
          </w:tcPr>
          <w:p w:rsidR="00123741" w:rsidRPr="0070475E" w:rsidRDefault="007848AB" w:rsidP="007827D0">
            <w:pPr>
              <w:rPr>
                <w:rFonts w:ascii="Arial Narrow" w:hAnsi="Arial Narrow" w:cs="Arial"/>
                <w:b/>
                <w:u w:val="single"/>
              </w:rPr>
            </w:pPr>
            <w:r w:rsidRPr="0070475E">
              <w:rPr>
                <w:rFonts w:ascii="Arial Narrow" w:hAnsi="Arial Narrow" w:cs="Arial"/>
                <w:b/>
                <w:u w:val="single"/>
              </w:rPr>
              <w:t>MARCH</w:t>
            </w:r>
          </w:p>
          <w:p w:rsidR="007848AB" w:rsidRPr="007848AB" w:rsidRDefault="007848AB" w:rsidP="007827D0">
            <w:pPr>
              <w:rPr>
                <w:rFonts w:ascii="Arial Narrow" w:hAnsi="Arial Narrow" w:cs="Arial"/>
                <w:b/>
              </w:rPr>
            </w:pPr>
          </w:p>
        </w:tc>
        <w:tc>
          <w:tcPr>
            <w:tcW w:w="4621" w:type="dxa"/>
          </w:tcPr>
          <w:p w:rsidR="002E2F9C" w:rsidRDefault="002E2F9C" w:rsidP="00FB1D98">
            <w:pPr>
              <w:rPr>
                <w:rFonts w:ascii="Arial Narrow" w:hAnsi="Arial Narrow" w:cs="Arial"/>
              </w:rPr>
            </w:pP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30</w:t>
            </w:r>
            <w:r w:rsidRPr="007848AB">
              <w:rPr>
                <w:rFonts w:ascii="Arial Narrow" w:hAnsi="Arial Narrow" w:cs="Arial"/>
                <w:b/>
                <w:vertAlign w:val="superscript"/>
              </w:rPr>
              <w:t>th</w:t>
            </w:r>
            <w:r w:rsidRPr="007848AB">
              <w:rPr>
                <w:rFonts w:ascii="Arial Narrow" w:hAnsi="Arial Narrow" w:cs="Arial"/>
                <w:b/>
              </w:rPr>
              <w:t xml:space="preserve"> March</w:t>
            </w:r>
          </w:p>
        </w:tc>
        <w:tc>
          <w:tcPr>
            <w:tcW w:w="4621" w:type="dxa"/>
          </w:tcPr>
          <w:p w:rsidR="0088076D" w:rsidRPr="00006159" w:rsidRDefault="007848AB" w:rsidP="00FB1D98">
            <w:pPr>
              <w:rPr>
                <w:rFonts w:ascii="Arial Narrow" w:hAnsi="Arial Narrow" w:cs="Arial"/>
              </w:rPr>
            </w:pPr>
            <w:r>
              <w:rPr>
                <w:rFonts w:ascii="Arial Narrow" w:hAnsi="Arial Narrow" w:cs="Arial"/>
              </w:rPr>
              <w:t>Parent Consultations</w:t>
            </w: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Tuesday 1</w:t>
            </w:r>
            <w:r w:rsidRPr="007848AB">
              <w:rPr>
                <w:rFonts w:ascii="Arial Narrow" w:hAnsi="Arial Narrow" w:cs="Arial"/>
                <w:b/>
                <w:vertAlign w:val="superscript"/>
              </w:rPr>
              <w:t>st</w:t>
            </w:r>
            <w:r w:rsidRPr="007848AB">
              <w:rPr>
                <w:rFonts w:ascii="Arial Narrow" w:hAnsi="Arial Narrow" w:cs="Arial"/>
                <w:b/>
              </w:rPr>
              <w:t xml:space="preserve"> April</w:t>
            </w:r>
          </w:p>
        </w:tc>
        <w:tc>
          <w:tcPr>
            <w:tcW w:w="4621" w:type="dxa"/>
          </w:tcPr>
          <w:p w:rsidR="0088076D" w:rsidRPr="00006159" w:rsidRDefault="007848AB" w:rsidP="00FB1D98">
            <w:pPr>
              <w:rPr>
                <w:rFonts w:ascii="Arial Narrow" w:hAnsi="Arial Narrow" w:cs="Arial"/>
              </w:rPr>
            </w:pPr>
            <w:r>
              <w:rPr>
                <w:rFonts w:ascii="Arial Narrow" w:hAnsi="Arial Narrow" w:cs="Arial"/>
              </w:rPr>
              <w:t>Parent Consultations</w:t>
            </w: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Friday 3</w:t>
            </w:r>
            <w:r w:rsidRPr="007848AB">
              <w:rPr>
                <w:rFonts w:ascii="Arial Narrow" w:hAnsi="Arial Narrow" w:cs="Arial"/>
                <w:b/>
                <w:vertAlign w:val="superscript"/>
              </w:rPr>
              <w:t>rd</w:t>
            </w:r>
            <w:r w:rsidRPr="007848AB">
              <w:rPr>
                <w:rFonts w:ascii="Arial Narrow" w:hAnsi="Arial Narrow" w:cs="Arial"/>
                <w:b/>
              </w:rPr>
              <w:t xml:space="preserve"> April</w:t>
            </w:r>
          </w:p>
        </w:tc>
        <w:tc>
          <w:tcPr>
            <w:tcW w:w="4621" w:type="dxa"/>
          </w:tcPr>
          <w:p w:rsidR="0088076D" w:rsidRPr="00006159" w:rsidRDefault="007848AB" w:rsidP="00FB1D98">
            <w:pPr>
              <w:rPr>
                <w:rFonts w:ascii="Arial Narrow" w:hAnsi="Arial Narrow" w:cs="Arial"/>
              </w:rPr>
            </w:pPr>
            <w:r>
              <w:rPr>
                <w:rFonts w:ascii="Arial Narrow" w:hAnsi="Arial Narrow" w:cs="Arial"/>
              </w:rPr>
              <w:t>School closes for Easter</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103E3"/>
    <w:rsid w:val="00042248"/>
    <w:rsid w:val="0006100E"/>
    <w:rsid w:val="00063512"/>
    <w:rsid w:val="00066A5E"/>
    <w:rsid w:val="00081833"/>
    <w:rsid w:val="000E005A"/>
    <w:rsid w:val="000E5600"/>
    <w:rsid w:val="001130B5"/>
    <w:rsid w:val="00123741"/>
    <w:rsid w:val="00127C5D"/>
    <w:rsid w:val="00137B78"/>
    <w:rsid w:val="001608CA"/>
    <w:rsid w:val="00182F93"/>
    <w:rsid w:val="001B3B11"/>
    <w:rsid w:val="001B7F12"/>
    <w:rsid w:val="001E1932"/>
    <w:rsid w:val="001F0472"/>
    <w:rsid w:val="00203212"/>
    <w:rsid w:val="002070BB"/>
    <w:rsid w:val="002576C8"/>
    <w:rsid w:val="00257D26"/>
    <w:rsid w:val="00282B67"/>
    <w:rsid w:val="00287E56"/>
    <w:rsid w:val="002A4CAB"/>
    <w:rsid w:val="002B7758"/>
    <w:rsid w:val="002E2F9C"/>
    <w:rsid w:val="002F02D5"/>
    <w:rsid w:val="00302E88"/>
    <w:rsid w:val="003163CA"/>
    <w:rsid w:val="0032566F"/>
    <w:rsid w:val="00333A14"/>
    <w:rsid w:val="00342A59"/>
    <w:rsid w:val="00365092"/>
    <w:rsid w:val="00372FF1"/>
    <w:rsid w:val="00394379"/>
    <w:rsid w:val="003B2188"/>
    <w:rsid w:val="003D61DB"/>
    <w:rsid w:val="003D6561"/>
    <w:rsid w:val="0040548F"/>
    <w:rsid w:val="004169B2"/>
    <w:rsid w:val="00426312"/>
    <w:rsid w:val="0047222A"/>
    <w:rsid w:val="004832C5"/>
    <w:rsid w:val="00497266"/>
    <w:rsid w:val="004B6F36"/>
    <w:rsid w:val="004E1665"/>
    <w:rsid w:val="00525318"/>
    <w:rsid w:val="005354D6"/>
    <w:rsid w:val="005402CE"/>
    <w:rsid w:val="00556F53"/>
    <w:rsid w:val="005575ED"/>
    <w:rsid w:val="00565E8D"/>
    <w:rsid w:val="0058280B"/>
    <w:rsid w:val="005A0987"/>
    <w:rsid w:val="005A30B0"/>
    <w:rsid w:val="005C7F44"/>
    <w:rsid w:val="005E43DB"/>
    <w:rsid w:val="005E79EF"/>
    <w:rsid w:val="005F0AB9"/>
    <w:rsid w:val="006019FC"/>
    <w:rsid w:val="0063252E"/>
    <w:rsid w:val="00637E38"/>
    <w:rsid w:val="00645C6A"/>
    <w:rsid w:val="00660988"/>
    <w:rsid w:val="006948D1"/>
    <w:rsid w:val="006B1DC8"/>
    <w:rsid w:val="006C07E9"/>
    <w:rsid w:val="006C65E3"/>
    <w:rsid w:val="0070475E"/>
    <w:rsid w:val="00722678"/>
    <w:rsid w:val="0075576C"/>
    <w:rsid w:val="00765C06"/>
    <w:rsid w:val="007827D0"/>
    <w:rsid w:val="007848AB"/>
    <w:rsid w:val="007A7C70"/>
    <w:rsid w:val="007E1F6F"/>
    <w:rsid w:val="007F2AD9"/>
    <w:rsid w:val="00835800"/>
    <w:rsid w:val="00835F93"/>
    <w:rsid w:val="00836EA4"/>
    <w:rsid w:val="00844F48"/>
    <w:rsid w:val="0088076D"/>
    <w:rsid w:val="00884695"/>
    <w:rsid w:val="00884EDF"/>
    <w:rsid w:val="008A3890"/>
    <w:rsid w:val="008A4C4D"/>
    <w:rsid w:val="008D1172"/>
    <w:rsid w:val="008D6856"/>
    <w:rsid w:val="008E42FF"/>
    <w:rsid w:val="00910DC8"/>
    <w:rsid w:val="00930560"/>
    <w:rsid w:val="00930898"/>
    <w:rsid w:val="00945320"/>
    <w:rsid w:val="00972328"/>
    <w:rsid w:val="009A1D9B"/>
    <w:rsid w:val="009B16AD"/>
    <w:rsid w:val="009C2266"/>
    <w:rsid w:val="009F40DC"/>
    <w:rsid w:val="009F68B6"/>
    <w:rsid w:val="00A60408"/>
    <w:rsid w:val="00A713F6"/>
    <w:rsid w:val="00A72A11"/>
    <w:rsid w:val="00A83168"/>
    <w:rsid w:val="00AD167F"/>
    <w:rsid w:val="00AE7464"/>
    <w:rsid w:val="00AF5313"/>
    <w:rsid w:val="00B20D96"/>
    <w:rsid w:val="00B5456D"/>
    <w:rsid w:val="00B654C3"/>
    <w:rsid w:val="00B77FBF"/>
    <w:rsid w:val="00BB258C"/>
    <w:rsid w:val="00BC5DEE"/>
    <w:rsid w:val="00BE4DBC"/>
    <w:rsid w:val="00C93BFA"/>
    <w:rsid w:val="00CC48A7"/>
    <w:rsid w:val="00CD46BD"/>
    <w:rsid w:val="00D14C16"/>
    <w:rsid w:val="00D229F9"/>
    <w:rsid w:val="00D35C09"/>
    <w:rsid w:val="00D365C3"/>
    <w:rsid w:val="00D74F31"/>
    <w:rsid w:val="00D80DD6"/>
    <w:rsid w:val="00DA7826"/>
    <w:rsid w:val="00DE5E06"/>
    <w:rsid w:val="00DF1DE8"/>
    <w:rsid w:val="00E00DEC"/>
    <w:rsid w:val="00E0203A"/>
    <w:rsid w:val="00E349D6"/>
    <w:rsid w:val="00E407AE"/>
    <w:rsid w:val="00E469D0"/>
    <w:rsid w:val="00E902A2"/>
    <w:rsid w:val="00E93961"/>
    <w:rsid w:val="00EB2C6B"/>
    <w:rsid w:val="00ED5292"/>
    <w:rsid w:val="00EE189D"/>
    <w:rsid w:val="00EF0BC4"/>
    <w:rsid w:val="00EF120B"/>
    <w:rsid w:val="00EF39D5"/>
    <w:rsid w:val="00F0136C"/>
    <w:rsid w:val="00F11277"/>
    <w:rsid w:val="00F17C6F"/>
    <w:rsid w:val="00F35AED"/>
    <w:rsid w:val="00F613A5"/>
    <w:rsid w:val="00F81887"/>
    <w:rsid w:val="00F81DA4"/>
    <w:rsid w:val="00FB1D98"/>
    <w:rsid w:val="00FD605D"/>
    <w:rsid w:val="00FE4A4B"/>
    <w:rsid w:val="00FE4CBA"/>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21">
      <w:bodyDiv w:val="1"/>
      <w:marLeft w:val="0"/>
      <w:marRight w:val="0"/>
      <w:marTop w:val="0"/>
      <w:marBottom w:val="0"/>
      <w:divBdr>
        <w:top w:val="none" w:sz="0" w:space="0" w:color="auto"/>
        <w:left w:val="none" w:sz="0" w:space="0" w:color="auto"/>
        <w:bottom w:val="none" w:sz="0" w:space="0" w:color="auto"/>
        <w:right w:val="none" w:sz="0" w:space="0" w:color="auto"/>
      </w:divBdr>
    </w:div>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800882123">
      <w:bodyDiv w:val="1"/>
      <w:marLeft w:val="0"/>
      <w:marRight w:val="0"/>
      <w:marTop w:val="0"/>
      <w:marBottom w:val="0"/>
      <w:divBdr>
        <w:top w:val="none" w:sz="0" w:space="0" w:color="auto"/>
        <w:left w:val="none" w:sz="0" w:space="0" w:color="auto"/>
        <w:bottom w:val="none" w:sz="0" w:space="0" w:color="auto"/>
        <w:right w:val="none" w:sz="0" w:space="0" w:color="auto"/>
      </w:divBdr>
      <w:divsChild>
        <w:div w:id="1552421006">
          <w:marLeft w:val="0"/>
          <w:marRight w:val="0"/>
          <w:marTop w:val="0"/>
          <w:marBottom w:val="0"/>
          <w:divBdr>
            <w:top w:val="none" w:sz="0" w:space="0" w:color="auto"/>
            <w:left w:val="none" w:sz="0" w:space="0" w:color="auto"/>
            <w:bottom w:val="none" w:sz="0" w:space="0" w:color="auto"/>
            <w:right w:val="none" w:sz="0" w:space="0" w:color="auto"/>
          </w:divBdr>
        </w:div>
        <w:div w:id="130487776">
          <w:marLeft w:val="0"/>
          <w:marRight w:val="0"/>
          <w:marTop w:val="0"/>
          <w:marBottom w:val="0"/>
          <w:divBdr>
            <w:top w:val="none" w:sz="0" w:space="0" w:color="auto"/>
            <w:left w:val="none" w:sz="0" w:space="0" w:color="auto"/>
            <w:bottom w:val="none" w:sz="0" w:space="0" w:color="auto"/>
            <w:right w:val="none" w:sz="0" w:space="0" w:color="auto"/>
          </w:divBdr>
          <w:divsChild>
            <w:div w:id="1035303154">
              <w:marLeft w:val="0"/>
              <w:marRight w:val="0"/>
              <w:marTop w:val="0"/>
              <w:marBottom w:val="0"/>
              <w:divBdr>
                <w:top w:val="none" w:sz="0" w:space="0" w:color="auto"/>
                <w:left w:val="none" w:sz="0" w:space="0" w:color="auto"/>
                <w:bottom w:val="none" w:sz="0" w:space="0" w:color="auto"/>
                <w:right w:val="none" w:sz="0" w:space="0" w:color="auto"/>
              </w:divBdr>
              <w:divsChild>
                <w:div w:id="1669602414">
                  <w:marLeft w:val="0"/>
                  <w:marRight w:val="0"/>
                  <w:marTop w:val="0"/>
                  <w:marBottom w:val="0"/>
                  <w:divBdr>
                    <w:top w:val="none" w:sz="0" w:space="0" w:color="auto"/>
                    <w:left w:val="none" w:sz="0" w:space="0" w:color="auto"/>
                    <w:bottom w:val="none" w:sz="0" w:space="0" w:color="auto"/>
                    <w:right w:val="none" w:sz="0" w:space="0" w:color="auto"/>
                  </w:divBdr>
                  <w:divsChild>
                    <w:div w:id="6309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783">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F4EF-7396-4F5F-B249-04DE349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3</cp:revision>
  <cp:lastPrinted>2019-09-05T12:21:00Z</cp:lastPrinted>
  <dcterms:created xsi:type="dcterms:W3CDTF">2020-01-23T15:12:00Z</dcterms:created>
  <dcterms:modified xsi:type="dcterms:W3CDTF">2020-01-23T15:15:00Z</dcterms:modified>
</cp:coreProperties>
</file>